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1C8" w:rsidRDefault="004361C8" w:rsidP="00906C3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846160" cy="5701217"/>
            <wp:effectExtent l="0" t="0" r="0" b="0"/>
            <wp:docPr id="1" name="Рисунок 1" descr="C:\Users\user\Desktop\сканы физики\физика 7 класс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 физики\физика 7 класс.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853" cy="5703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06C30" w:rsidRDefault="00906C30" w:rsidP="00906C3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Календарно – тематическое планирование  к рабочей  программе</w:t>
      </w:r>
    </w:p>
    <w:p w:rsidR="00906C30" w:rsidRDefault="002A476C" w:rsidP="00906C3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 w:rsidR="00DA5A9A">
        <w:rPr>
          <w:rFonts w:ascii="Times New Roman" w:hAnsi="Times New Roman"/>
          <w:b/>
          <w:sz w:val="28"/>
          <w:szCs w:val="28"/>
        </w:rPr>
        <w:softHyphen/>
      </w:r>
      <w:r w:rsidR="00DA5A9A">
        <w:rPr>
          <w:rFonts w:ascii="Times New Roman" w:hAnsi="Times New Roman"/>
          <w:b/>
          <w:sz w:val="28"/>
          <w:szCs w:val="28"/>
        </w:rPr>
        <w:softHyphen/>
      </w:r>
      <w:r w:rsidR="00DA5A9A">
        <w:rPr>
          <w:rFonts w:ascii="Times New Roman" w:hAnsi="Times New Roman"/>
          <w:b/>
          <w:sz w:val="28"/>
          <w:szCs w:val="28"/>
        </w:rPr>
        <w:softHyphen/>
      </w:r>
      <w:r w:rsidR="00DA5A9A">
        <w:rPr>
          <w:rFonts w:ascii="Times New Roman" w:hAnsi="Times New Roman"/>
          <w:b/>
          <w:sz w:val="28"/>
          <w:szCs w:val="28"/>
        </w:rPr>
        <w:softHyphen/>
      </w:r>
      <w:r w:rsidR="00DA5A9A">
        <w:rPr>
          <w:rFonts w:ascii="Times New Roman" w:hAnsi="Times New Roman"/>
          <w:b/>
          <w:sz w:val="28"/>
          <w:szCs w:val="28"/>
        </w:rPr>
        <w:softHyphen/>
      </w:r>
      <w:r w:rsidR="00DA5A9A">
        <w:rPr>
          <w:rFonts w:ascii="Times New Roman" w:hAnsi="Times New Roman"/>
          <w:b/>
          <w:sz w:val="28"/>
          <w:szCs w:val="28"/>
        </w:rPr>
        <w:softHyphen/>
      </w:r>
      <w:r w:rsidR="00DA5A9A">
        <w:rPr>
          <w:rFonts w:ascii="Times New Roman" w:hAnsi="Times New Roman"/>
          <w:b/>
          <w:sz w:val="28"/>
          <w:szCs w:val="28"/>
        </w:rPr>
        <w:softHyphen/>
      </w:r>
      <w:r w:rsidR="00DA5A9A">
        <w:rPr>
          <w:rFonts w:ascii="Times New Roman" w:hAnsi="Times New Roman"/>
          <w:b/>
          <w:sz w:val="28"/>
          <w:szCs w:val="28"/>
        </w:rPr>
        <w:softHyphen/>
      </w:r>
      <w:r w:rsidR="00DA5A9A">
        <w:rPr>
          <w:rFonts w:ascii="Times New Roman" w:hAnsi="Times New Roman"/>
          <w:b/>
          <w:sz w:val="28"/>
          <w:szCs w:val="28"/>
        </w:rPr>
        <w:softHyphen/>
      </w:r>
      <w:r w:rsidR="00DA5A9A">
        <w:rPr>
          <w:rFonts w:ascii="Times New Roman" w:hAnsi="Times New Roman"/>
          <w:b/>
          <w:sz w:val="28"/>
          <w:szCs w:val="28"/>
        </w:rPr>
        <w:softHyphen/>
      </w:r>
      <w:r w:rsidR="00DA5A9A">
        <w:rPr>
          <w:rFonts w:ascii="Times New Roman" w:hAnsi="Times New Roman"/>
          <w:b/>
          <w:sz w:val="28"/>
          <w:szCs w:val="28"/>
        </w:rPr>
        <w:softHyphen/>
        <w:t>физике  для 7</w:t>
      </w:r>
      <w:proofErr w:type="gramStart"/>
      <w:r w:rsidR="00DA5A9A">
        <w:rPr>
          <w:rFonts w:ascii="Times New Roman" w:hAnsi="Times New Roman"/>
          <w:b/>
          <w:sz w:val="28"/>
          <w:szCs w:val="28"/>
        </w:rPr>
        <w:t xml:space="preserve"> А</w:t>
      </w:r>
      <w:proofErr w:type="gramEnd"/>
      <w:r w:rsidR="00DA5A9A">
        <w:rPr>
          <w:rFonts w:ascii="Times New Roman" w:hAnsi="Times New Roman"/>
          <w:b/>
          <w:sz w:val="28"/>
          <w:szCs w:val="28"/>
        </w:rPr>
        <w:t xml:space="preserve"> и 7 Г</w:t>
      </w:r>
      <w:r w:rsidR="00906C30">
        <w:rPr>
          <w:rFonts w:ascii="Times New Roman" w:hAnsi="Times New Roman"/>
          <w:b/>
          <w:sz w:val="28"/>
          <w:szCs w:val="28"/>
        </w:rPr>
        <w:t xml:space="preserve">  классов</w:t>
      </w:r>
      <w:r w:rsidR="00A47CF7">
        <w:rPr>
          <w:rFonts w:ascii="Times New Roman" w:hAnsi="Times New Roman"/>
          <w:b/>
          <w:sz w:val="28"/>
          <w:szCs w:val="28"/>
        </w:rPr>
        <w:t>.</w:t>
      </w:r>
      <w:r w:rsidR="00906C30">
        <w:rPr>
          <w:rFonts w:ascii="Times New Roman" w:hAnsi="Times New Roman"/>
          <w:b/>
          <w:sz w:val="28"/>
          <w:szCs w:val="28"/>
        </w:rPr>
        <w:t xml:space="preserve"> </w:t>
      </w:r>
    </w:p>
    <w:p w:rsidR="00906C30" w:rsidRDefault="00906C30" w:rsidP="00906C3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Нормативно – методическая база планирования</w:t>
      </w:r>
      <w:r>
        <w:rPr>
          <w:rFonts w:ascii="Times New Roman" w:hAnsi="Times New Roman"/>
          <w:sz w:val="24"/>
          <w:szCs w:val="24"/>
        </w:rPr>
        <w:t>:</w:t>
      </w:r>
    </w:p>
    <w:p w:rsidR="00B11571" w:rsidRDefault="00906C30" w:rsidP="00B1157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Образовательная программа МБОУ «ВСОШ №2 им. Н. Соболева ЗМР РТ», приказ № 233 от 29.08.2019</w:t>
      </w:r>
    </w:p>
    <w:p w:rsidR="00906C30" w:rsidRPr="00F14109" w:rsidRDefault="00B11571" w:rsidP="00A4613C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115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Авторская программа по физике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«Физика. 7-9 класс»: Авторы В. В.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Белага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И. А.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Ломаченков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Ю. А.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Панебратцев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«Физика. 7-9 класс»: Программы общеобразовательных учреждений. Авторы В. В. </w:t>
      </w:r>
      <w:proofErr w:type="spellStart"/>
      <w:r>
        <w:rPr>
          <w:rFonts w:ascii="Times New Roman" w:hAnsi="Times New Roman"/>
          <w:sz w:val="24"/>
          <w:szCs w:val="24"/>
        </w:rPr>
        <w:t>Белага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В.В.Жумаев</w:t>
      </w:r>
      <w:proofErr w:type="spellEnd"/>
      <w:r>
        <w:rPr>
          <w:rFonts w:ascii="Times New Roman" w:hAnsi="Times New Roman"/>
          <w:sz w:val="24"/>
          <w:szCs w:val="24"/>
        </w:rPr>
        <w:t xml:space="preserve">, И. А. </w:t>
      </w:r>
      <w:proofErr w:type="spellStart"/>
      <w:r>
        <w:rPr>
          <w:rFonts w:ascii="Times New Roman" w:hAnsi="Times New Roman"/>
          <w:sz w:val="24"/>
          <w:szCs w:val="24"/>
        </w:rPr>
        <w:t>Ломаченков</w:t>
      </w:r>
      <w:proofErr w:type="spellEnd"/>
      <w:r>
        <w:rPr>
          <w:rFonts w:ascii="Times New Roman" w:hAnsi="Times New Roman"/>
          <w:sz w:val="24"/>
          <w:szCs w:val="24"/>
        </w:rPr>
        <w:t xml:space="preserve">, Ю. А. </w:t>
      </w:r>
      <w:proofErr w:type="spellStart"/>
      <w:r>
        <w:rPr>
          <w:rFonts w:ascii="Times New Roman" w:hAnsi="Times New Roman"/>
          <w:sz w:val="24"/>
          <w:szCs w:val="24"/>
        </w:rPr>
        <w:t>Панебратцев</w:t>
      </w:r>
      <w:proofErr w:type="spellEnd"/>
      <w:r>
        <w:rPr>
          <w:rFonts w:ascii="Times New Roman" w:hAnsi="Times New Roman"/>
          <w:sz w:val="24"/>
          <w:szCs w:val="24"/>
        </w:rPr>
        <w:t>. – М.: Просвещение, 2010 г.- 16 с</w:t>
      </w:r>
      <w:r>
        <w:rPr>
          <w:rFonts w:ascii="Times New Roman" w:hAnsi="Times New Roman"/>
          <w:b/>
          <w:sz w:val="24"/>
          <w:szCs w:val="24"/>
        </w:rPr>
        <w:t>.-</w:t>
      </w:r>
      <w:r>
        <w:rPr>
          <w:rFonts w:ascii="Times New Roman" w:eastAsia="Times New Roman" w:hAnsi="Times New Roman"/>
          <w:b/>
          <w:color w:val="957C65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Style w:val="10"/>
          <w:rFonts w:ascii="Times New Roman" w:hAnsi="Times New Roman"/>
          <w:b/>
          <w:color w:val="32353C"/>
          <w:sz w:val="24"/>
          <w:szCs w:val="24"/>
          <w:shd w:val="clear" w:color="auto" w:fill="FFFFFF"/>
        </w:rPr>
        <w:t>ISBN: </w:t>
      </w:r>
      <w:r>
        <w:rPr>
          <w:rFonts w:ascii="Times New Roman" w:hAnsi="Times New Roman"/>
          <w:b/>
          <w:color w:val="616060"/>
          <w:sz w:val="24"/>
          <w:szCs w:val="24"/>
          <w:shd w:val="clear" w:color="auto" w:fill="FFFFFF"/>
        </w:rPr>
        <w:t>978-5-09-021655-5</w:t>
      </w:r>
      <w:r>
        <w:rPr>
          <w:rFonts w:ascii="Arial" w:hAnsi="Arial" w:cs="Arial"/>
          <w:color w:val="616060"/>
          <w:sz w:val="23"/>
          <w:szCs w:val="23"/>
          <w:shd w:val="clear" w:color="auto" w:fill="FFFFFF"/>
        </w:rPr>
        <w:t xml:space="preserve">  </w:t>
      </w:r>
    </w:p>
    <w:p w:rsidR="00906C30" w:rsidRDefault="00906C30" w:rsidP="00906C3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Учебный план МБОУ «ВСОШ №2</w:t>
      </w:r>
      <w:r w:rsidR="00F410F7">
        <w:rPr>
          <w:rFonts w:ascii="Times New Roman" w:hAnsi="Times New Roman"/>
          <w:sz w:val="24"/>
          <w:szCs w:val="24"/>
        </w:rPr>
        <w:t xml:space="preserve"> им. Н. Соболева ЗМР РТ» на 2022-2023</w:t>
      </w:r>
      <w:r>
        <w:rPr>
          <w:rFonts w:ascii="Times New Roman" w:hAnsi="Times New Roman"/>
          <w:sz w:val="24"/>
          <w:szCs w:val="24"/>
        </w:rPr>
        <w:t xml:space="preserve"> учебный год</w:t>
      </w:r>
    </w:p>
    <w:p w:rsidR="00906C30" w:rsidRPr="00C9424D" w:rsidRDefault="00906C30" w:rsidP="00906C30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- Локальный акт МБОУ «ВСОШ №2 им. Н. Соболева ЗМР РТ»  «П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оложение о порядке разработки и утверждении рабочих программ»  </w:t>
      </w:r>
    </w:p>
    <w:p w:rsidR="00906C30" w:rsidRDefault="00906C30" w:rsidP="00906C30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Для реализации программы используются учебники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</w:p>
    <w:p w:rsidR="00906C30" w:rsidRDefault="00906C30" w:rsidP="00906C30">
      <w:pPr>
        <w:pStyle w:val="1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</w:t>
      </w:r>
      <w:r w:rsidRPr="003B3E58">
        <w:rPr>
          <w:rFonts w:ascii="Times New Roman" w:eastAsia="Times New Roman" w:hAnsi="Times New Roman" w:cs="Times New Roman"/>
          <w:sz w:val="24"/>
          <w:szCs w:val="24"/>
        </w:rPr>
        <w:t>Физика. 7 класс: учеб</w:t>
      </w:r>
      <w:proofErr w:type="gramStart"/>
      <w:r w:rsidRPr="003B3E5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3B3E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B3E58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3B3E58">
        <w:rPr>
          <w:rFonts w:ascii="Times New Roman" w:eastAsia="Times New Roman" w:hAnsi="Times New Roman" w:cs="Times New Roman"/>
          <w:sz w:val="24"/>
          <w:szCs w:val="24"/>
        </w:rPr>
        <w:t xml:space="preserve">ля </w:t>
      </w:r>
      <w:proofErr w:type="spellStart"/>
      <w:r w:rsidRPr="003B3E58">
        <w:rPr>
          <w:rFonts w:ascii="Times New Roman" w:eastAsia="Times New Roman" w:hAnsi="Times New Roman" w:cs="Times New Roman"/>
          <w:sz w:val="24"/>
          <w:szCs w:val="24"/>
        </w:rPr>
        <w:t>общеобразоват</w:t>
      </w:r>
      <w:proofErr w:type="spellEnd"/>
      <w:r w:rsidRPr="003B3E58">
        <w:rPr>
          <w:rFonts w:ascii="Times New Roman" w:eastAsia="Times New Roman" w:hAnsi="Times New Roman" w:cs="Times New Roman"/>
          <w:sz w:val="24"/>
          <w:szCs w:val="24"/>
        </w:rPr>
        <w:t>. учреждений / В. В. </w:t>
      </w:r>
      <w:proofErr w:type="spellStart"/>
      <w:r w:rsidRPr="003B3E58">
        <w:rPr>
          <w:rFonts w:ascii="Times New Roman" w:eastAsia="Times New Roman" w:hAnsi="Times New Roman" w:cs="Times New Roman"/>
          <w:sz w:val="24"/>
          <w:szCs w:val="24"/>
        </w:rPr>
        <w:t>Белага</w:t>
      </w:r>
      <w:proofErr w:type="spellEnd"/>
      <w:r w:rsidRPr="003B3E58">
        <w:rPr>
          <w:rFonts w:ascii="Times New Roman" w:eastAsia="Times New Roman" w:hAnsi="Times New Roman" w:cs="Times New Roman"/>
          <w:sz w:val="24"/>
          <w:szCs w:val="24"/>
        </w:rPr>
        <w:t>, И. А. </w:t>
      </w:r>
      <w:proofErr w:type="spellStart"/>
      <w:r w:rsidRPr="003B3E58">
        <w:rPr>
          <w:rFonts w:ascii="Times New Roman" w:eastAsia="Times New Roman" w:hAnsi="Times New Roman" w:cs="Times New Roman"/>
          <w:sz w:val="24"/>
          <w:szCs w:val="24"/>
        </w:rPr>
        <w:t>Ломаченков</w:t>
      </w:r>
      <w:proofErr w:type="spellEnd"/>
      <w:r w:rsidRPr="003B3E58">
        <w:rPr>
          <w:rFonts w:ascii="Times New Roman" w:eastAsia="Times New Roman" w:hAnsi="Times New Roman" w:cs="Times New Roman"/>
          <w:sz w:val="24"/>
          <w:szCs w:val="24"/>
        </w:rPr>
        <w:t>, Ю. А. </w:t>
      </w:r>
      <w:proofErr w:type="spellStart"/>
      <w:r w:rsidRPr="003B3E58">
        <w:rPr>
          <w:rFonts w:ascii="Times New Roman" w:eastAsia="Times New Roman" w:hAnsi="Times New Roman" w:cs="Times New Roman"/>
          <w:sz w:val="24"/>
          <w:szCs w:val="24"/>
        </w:rPr>
        <w:t>Панебратцев</w:t>
      </w:r>
      <w:proofErr w:type="spellEnd"/>
      <w:r w:rsidRPr="003B3E58">
        <w:rPr>
          <w:rFonts w:ascii="Times New Roman" w:eastAsia="Times New Roman" w:hAnsi="Times New Roman" w:cs="Times New Roman"/>
          <w:sz w:val="24"/>
          <w:szCs w:val="24"/>
        </w:rPr>
        <w:t>; Рос. акад. Наук, Рос. акад. Образования, изд-во «Просв</w:t>
      </w:r>
      <w:r w:rsidR="00FC61DA">
        <w:rPr>
          <w:rFonts w:ascii="Times New Roman" w:eastAsia="Times New Roman" w:hAnsi="Times New Roman" w:cs="Times New Roman"/>
          <w:sz w:val="24"/>
          <w:szCs w:val="24"/>
        </w:rPr>
        <w:t>ещение». – М.: Просвещение, 2021</w:t>
      </w:r>
      <w:r w:rsidR="008E02E7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Pr="003B3E58">
        <w:rPr>
          <w:rFonts w:ascii="Times New Roman" w:eastAsia="Times New Roman" w:hAnsi="Times New Roman" w:cs="Times New Roman"/>
          <w:sz w:val="24"/>
          <w:szCs w:val="24"/>
        </w:rPr>
        <w:t xml:space="preserve"> (Сферы).</w:t>
      </w:r>
    </w:p>
    <w:p w:rsidR="00EA1CFB" w:rsidRPr="00EA1CFB" w:rsidRDefault="00EA1CFB" w:rsidP="00EA1CFB">
      <w:pPr>
        <w:pStyle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1CFB">
        <w:rPr>
          <w:rFonts w:ascii="Times New Roman" w:eastAsia="Times New Roman" w:hAnsi="Times New Roman" w:cs="Times New Roman"/>
          <w:b/>
          <w:sz w:val="24"/>
          <w:szCs w:val="24"/>
        </w:rPr>
        <w:t>Цифровые образовательные ресурсы и оборудование: Цифровая лаборатория «Точка роста».</w:t>
      </w:r>
    </w:p>
    <w:p w:rsidR="00906C30" w:rsidRDefault="00906C30" w:rsidP="00906C30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предмета в учебном плане</w:t>
      </w:r>
      <w:r w:rsidR="00380F63">
        <w:rPr>
          <w:rFonts w:ascii="Times New Roman" w:eastAsia="Times New Roman" w:hAnsi="Times New Roman"/>
          <w:bCs/>
          <w:sz w:val="24"/>
          <w:szCs w:val="24"/>
          <w:lang w:eastAsia="ru-RU"/>
        </w:rPr>
        <w:t>: На изучение физики в 7 классе отводится 70 часов, 2 часа в неделю.</w:t>
      </w:r>
    </w:p>
    <w:p w:rsidR="00D644FB" w:rsidRDefault="00906C30" w:rsidP="00906C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Календарно – тематическое планирование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06"/>
        <w:gridCol w:w="8486"/>
        <w:gridCol w:w="1499"/>
        <w:gridCol w:w="3595"/>
      </w:tblGrid>
      <w:tr w:rsidR="00BB60D2" w:rsidTr="00B75CE2">
        <w:tc>
          <w:tcPr>
            <w:tcW w:w="1242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789" w:type="dxa"/>
          </w:tcPr>
          <w:p w:rsidR="00BB60D2" w:rsidRDefault="00BB60D2" w:rsidP="00B75CE2"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</w:t>
            </w:r>
            <w:r w:rsidRPr="003B3E58">
              <w:rPr>
                <w:rFonts w:ascii="Times New Roman" w:hAnsi="Times New Roman"/>
                <w:b/>
                <w:sz w:val="24"/>
                <w:szCs w:val="24"/>
              </w:rPr>
              <w:t>Тема урока.</w:t>
            </w:r>
          </w:p>
        </w:tc>
        <w:tc>
          <w:tcPr>
            <w:tcW w:w="1058" w:type="dxa"/>
          </w:tcPr>
          <w:p w:rsidR="00BB60D2" w:rsidRDefault="00BB60D2" w:rsidP="00B75CE2">
            <w:r w:rsidRPr="003B3E58">
              <w:rPr>
                <w:rFonts w:ascii="Times New Roman" w:hAnsi="Times New Roman"/>
                <w:b/>
                <w:sz w:val="24"/>
                <w:szCs w:val="24"/>
              </w:rPr>
              <w:t>Количество часов.</w:t>
            </w:r>
          </w:p>
        </w:tc>
        <w:tc>
          <w:tcPr>
            <w:tcW w:w="3697" w:type="dxa"/>
          </w:tcPr>
          <w:p w:rsidR="00BB60D2" w:rsidRDefault="00BB60D2" w:rsidP="00B75CE2">
            <w:r w:rsidRPr="003B3E58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  <w:proofErr w:type="spellStart"/>
            <w:r w:rsidRPr="003B3E5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проведения</w:t>
            </w:r>
            <w:proofErr w:type="spellEnd"/>
          </w:p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1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b/>
                <w:sz w:val="24"/>
                <w:szCs w:val="24"/>
              </w:rPr>
              <w:t>Физика и мир, в котором мы живем (6 часов)</w:t>
            </w:r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 xml:space="preserve"> Первичный инструктаж по ТБ. Что изучает физика.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2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>Некоторые физические термины. Наблюдение и опыт.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3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>Физические величины и их измерение. Измерение и точность измерения.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4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b/>
                <w:sz w:val="24"/>
                <w:szCs w:val="24"/>
              </w:rPr>
              <w:t>Лабораторная работа № 1:</w:t>
            </w:r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 xml:space="preserve"> «Определение цены деления измерительного прибора».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>Человек и окружающий его мир.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6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>Человек среди измерений.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7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  <w:t>С</w:t>
            </w:r>
            <w:r w:rsidRPr="003B3E58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троение вещества (6 часов)</w:t>
            </w:r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 xml:space="preserve"> Строение вещества. Молекулы и атомы.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8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Лабораторная работа № 2: </w:t>
            </w:r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>«Измерение размеров малых тел».</w:t>
            </w:r>
            <w:r w:rsidR="00F87F93">
              <w:rPr>
                <w:rFonts w:ascii="Times New Roman" w:eastAsia="Times New Roman" w:hAnsi="Times New Roman"/>
                <w:sz w:val="24"/>
                <w:szCs w:val="24"/>
              </w:rPr>
              <w:t>28.09</w:t>
            </w:r>
            <w:r w:rsidR="000B47CD">
              <w:rPr>
                <w:rFonts w:ascii="Times New Roman" w:eastAsia="Times New Roman" w:hAnsi="Times New Roman"/>
                <w:sz w:val="24"/>
                <w:szCs w:val="24"/>
              </w:rPr>
              <w:t xml:space="preserve"> 1.10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9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>Броуновское движение. Диффузия.</w:t>
            </w:r>
            <w:r w:rsidR="00F87F93">
              <w:rPr>
                <w:rFonts w:ascii="Times New Roman" w:eastAsia="Times New Roman" w:hAnsi="Times New Roman"/>
                <w:sz w:val="24"/>
                <w:szCs w:val="24"/>
              </w:rPr>
              <w:t>3.10</w:t>
            </w:r>
            <w:r w:rsidR="000B47CD">
              <w:rPr>
                <w:rFonts w:ascii="Times New Roman" w:eastAsia="Times New Roman" w:hAnsi="Times New Roman"/>
                <w:sz w:val="24"/>
                <w:szCs w:val="24"/>
              </w:rPr>
              <w:t xml:space="preserve"> 3.10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10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>Взаимное притяжение и отталкивание молекул.</w:t>
            </w:r>
            <w:r w:rsidR="00F87F93">
              <w:rPr>
                <w:rFonts w:ascii="Times New Roman" w:eastAsia="Times New Roman" w:hAnsi="Times New Roman"/>
                <w:sz w:val="24"/>
                <w:szCs w:val="24"/>
              </w:rPr>
              <w:t>5.10</w:t>
            </w:r>
            <w:r w:rsidR="000B47CD">
              <w:rPr>
                <w:rFonts w:ascii="Times New Roman" w:eastAsia="Times New Roman" w:hAnsi="Times New Roman"/>
                <w:sz w:val="24"/>
                <w:szCs w:val="24"/>
              </w:rPr>
              <w:t xml:space="preserve"> 8.10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11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 xml:space="preserve">Агрегатные состояния вещества.  </w:t>
            </w:r>
            <w:r w:rsidR="00F87F93">
              <w:rPr>
                <w:rFonts w:ascii="Times New Roman" w:eastAsia="Times New Roman" w:hAnsi="Times New Roman"/>
                <w:sz w:val="24"/>
                <w:szCs w:val="24"/>
              </w:rPr>
              <w:t>10.10</w:t>
            </w:r>
            <w:r w:rsidR="000B47CD">
              <w:rPr>
                <w:rFonts w:ascii="Times New Roman" w:eastAsia="Times New Roman" w:hAnsi="Times New Roman"/>
                <w:sz w:val="24"/>
                <w:szCs w:val="24"/>
              </w:rPr>
              <w:t xml:space="preserve"> 10.10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12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Контрольная работа №1 по теме:</w:t>
            </w:r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 xml:space="preserve"> «Строение вещества».</w:t>
            </w:r>
            <w:r w:rsidR="00F87F93">
              <w:rPr>
                <w:rFonts w:ascii="Times New Roman" w:eastAsia="Times New Roman" w:hAnsi="Times New Roman"/>
                <w:sz w:val="24"/>
                <w:szCs w:val="24"/>
              </w:rPr>
              <w:t>12.10</w:t>
            </w:r>
            <w:r w:rsidR="000B47CD">
              <w:rPr>
                <w:rFonts w:ascii="Times New Roman" w:eastAsia="Times New Roman" w:hAnsi="Times New Roman"/>
                <w:sz w:val="24"/>
                <w:szCs w:val="24"/>
              </w:rPr>
              <w:t xml:space="preserve"> 15.10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13</w:t>
            </w:r>
          </w:p>
        </w:tc>
        <w:tc>
          <w:tcPr>
            <w:tcW w:w="8789" w:type="dxa"/>
          </w:tcPr>
          <w:p w:rsidR="00BB60D2" w:rsidRPr="003C5CDD" w:rsidRDefault="00BB60D2" w:rsidP="00B75CE2">
            <w:pPr>
              <w:keepNext/>
              <w:spacing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3E58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  <w:t>Движение, взаимодействие, масса (12 часов)</w:t>
            </w:r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 xml:space="preserve"> Работа над ошибками. Механическое движение. </w:t>
            </w:r>
            <w:r w:rsidR="00F87F93">
              <w:rPr>
                <w:rFonts w:ascii="Times New Roman" w:eastAsia="Times New Roman" w:hAnsi="Times New Roman"/>
                <w:sz w:val="24"/>
                <w:szCs w:val="24"/>
              </w:rPr>
              <w:t>17.10</w:t>
            </w:r>
            <w:r w:rsidR="000B47CD">
              <w:rPr>
                <w:rFonts w:ascii="Times New Roman" w:eastAsia="Times New Roman" w:hAnsi="Times New Roman"/>
                <w:sz w:val="24"/>
                <w:szCs w:val="24"/>
              </w:rPr>
              <w:t xml:space="preserve"> 17.10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14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>Скорость равномерного прямолинейного движения.</w:t>
            </w:r>
            <w:r w:rsidR="00F87F93">
              <w:rPr>
                <w:rFonts w:ascii="Times New Roman" w:eastAsia="Times New Roman" w:hAnsi="Times New Roman"/>
                <w:sz w:val="24"/>
                <w:szCs w:val="24"/>
              </w:rPr>
              <w:t>19.10</w:t>
            </w:r>
            <w:r w:rsidR="000B47CD">
              <w:rPr>
                <w:rFonts w:ascii="Times New Roman" w:eastAsia="Times New Roman" w:hAnsi="Times New Roman"/>
                <w:sz w:val="24"/>
                <w:szCs w:val="24"/>
              </w:rPr>
              <w:t xml:space="preserve"> 22.10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15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>Средняя скорость. Ускорение.</w:t>
            </w:r>
            <w:r w:rsidR="00F87F93">
              <w:rPr>
                <w:rFonts w:ascii="Times New Roman" w:eastAsia="Times New Roman" w:hAnsi="Times New Roman"/>
                <w:sz w:val="24"/>
                <w:szCs w:val="24"/>
              </w:rPr>
              <w:t>24.10</w:t>
            </w:r>
            <w:r w:rsidR="000B47CD">
              <w:rPr>
                <w:rFonts w:ascii="Times New Roman" w:eastAsia="Times New Roman" w:hAnsi="Times New Roman"/>
                <w:sz w:val="24"/>
                <w:szCs w:val="24"/>
              </w:rPr>
              <w:t xml:space="preserve"> 24.10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16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>Решение задач по теме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 xml:space="preserve"> «Скорость».</w:t>
            </w:r>
            <w:r w:rsidR="00F87F93">
              <w:rPr>
                <w:rFonts w:ascii="Times New Roman" w:eastAsia="Times New Roman" w:hAnsi="Times New Roman"/>
                <w:sz w:val="24"/>
                <w:szCs w:val="24"/>
              </w:rPr>
              <w:t>26.10</w:t>
            </w:r>
            <w:r w:rsidR="002970F7">
              <w:rPr>
                <w:rFonts w:ascii="Times New Roman" w:eastAsia="Times New Roman" w:hAnsi="Times New Roman"/>
                <w:sz w:val="24"/>
                <w:szCs w:val="24"/>
              </w:rPr>
              <w:t xml:space="preserve"> 7.11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17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>Инерция.</w:t>
            </w:r>
            <w:r w:rsidR="00F87F93">
              <w:rPr>
                <w:rFonts w:ascii="Times New Roman" w:eastAsia="Times New Roman" w:hAnsi="Times New Roman"/>
                <w:sz w:val="24"/>
                <w:szCs w:val="24"/>
              </w:rPr>
              <w:t>7.11</w:t>
            </w:r>
            <w:r w:rsidR="002970F7">
              <w:rPr>
                <w:rFonts w:ascii="Times New Roman" w:eastAsia="Times New Roman" w:hAnsi="Times New Roman"/>
                <w:sz w:val="24"/>
                <w:szCs w:val="24"/>
              </w:rPr>
              <w:t xml:space="preserve"> 12</w:t>
            </w:r>
            <w:r w:rsidR="000B47CD">
              <w:rPr>
                <w:rFonts w:ascii="Times New Roman" w:eastAsia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18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>Взаимодействие тел и масса.</w:t>
            </w:r>
            <w:r w:rsidR="00F87F93">
              <w:rPr>
                <w:rFonts w:ascii="Times New Roman" w:eastAsia="Times New Roman" w:hAnsi="Times New Roman"/>
                <w:sz w:val="24"/>
                <w:szCs w:val="24"/>
              </w:rPr>
              <w:t>9.11</w:t>
            </w:r>
            <w:r w:rsidR="002970F7">
              <w:rPr>
                <w:rFonts w:ascii="Times New Roman" w:eastAsia="Times New Roman" w:hAnsi="Times New Roman"/>
                <w:sz w:val="24"/>
                <w:szCs w:val="24"/>
              </w:rPr>
              <w:t xml:space="preserve"> 14</w:t>
            </w:r>
            <w:r w:rsidR="000B47CD">
              <w:rPr>
                <w:rFonts w:ascii="Times New Roman" w:eastAsia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19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Лабораторная работа № 3:</w:t>
            </w:r>
            <w:r w:rsidRPr="003B3E5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>«Измерение массы тела на уравновешенных рычажных весах».</w:t>
            </w:r>
            <w:r w:rsidR="00F87F93">
              <w:rPr>
                <w:rFonts w:ascii="Times New Roman" w:eastAsia="Times New Roman" w:hAnsi="Times New Roman"/>
                <w:sz w:val="24"/>
                <w:szCs w:val="24"/>
              </w:rPr>
              <w:t>14.11</w:t>
            </w:r>
            <w:r w:rsidR="002970F7">
              <w:rPr>
                <w:rFonts w:ascii="Times New Roman" w:eastAsia="Times New Roman" w:hAnsi="Times New Roman"/>
                <w:sz w:val="24"/>
                <w:szCs w:val="24"/>
              </w:rPr>
              <w:t xml:space="preserve"> 19</w:t>
            </w:r>
            <w:r w:rsidR="000B47CD">
              <w:rPr>
                <w:rFonts w:ascii="Times New Roman" w:eastAsia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20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Лабораторная работа № 4:</w:t>
            </w:r>
            <w:r w:rsidRPr="003B3E5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>«Измерение объема тел».</w:t>
            </w:r>
            <w:r w:rsidR="00F87F93">
              <w:rPr>
                <w:rFonts w:ascii="Times New Roman" w:eastAsia="Times New Roman" w:hAnsi="Times New Roman"/>
                <w:sz w:val="24"/>
                <w:szCs w:val="24"/>
              </w:rPr>
              <w:t>16.11</w:t>
            </w:r>
            <w:r w:rsidR="002970F7">
              <w:rPr>
                <w:rFonts w:ascii="Times New Roman" w:eastAsia="Times New Roman" w:hAnsi="Times New Roman"/>
                <w:sz w:val="24"/>
                <w:szCs w:val="24"/>
              </w:rPr>
              <w:t xml:space="preserve"> 21</w:t>
            </w:r>
            <w:r w:rsidR="000B47CD">
              <w:rPr>
                <w:rFonts w:ascii="Times New Roman" w:eastAsia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21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>Плотность вещества. Методы измерения массы и плотности.</w:t>
            </w:r>
            <w:r w:rsidR="00F87F93">
              <w:rPr>
                <w:rFonts w:ascii="Times New Roman" w:eastAsia="Times New Roman" w:hAnsi="Times New Roman"/>
                <w:sz w:val="24"/>
                <w:szCs w:val="24"/>
              </w:rPr>
              <w:t>21.11</w:t>
            </w:r>
            <w:r w:rsidR="002970F7">
              <w:rPr>
                <w:rFonts w:ascii="Times New Roman" w:eastAsia="Times New Roman" w:hAnsi="Times New Roman"/>
                <w:sz w:val="24"/>
                <w:szCs w:val="24"/>
              </w:rPr>
              <w:t xml:space="preserve"> 26</w:t>
            </w:r>
            <w:r w:rsidR="000B47CD">
              <w:rPr>
                <w:rFonts w:ascii="Times New Roman" w:eastAsia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22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Лабораторная работа № 5:</w:t>
            </w:r>
            <w:r w:rsidRPr="003B3E5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>«Определение плотности твердого тела с помощью весов и измерительного цилиндра».</w:t>
            </w:r>
            <w:r w:rsidR="00F87F93">
              <w:rPr>
                <w:rFonts w:ascii="Times New Roman" w:eastAsia="Times New Roman" w:hAnsi="Times New Roman"/>
                <w:sz w:val="24"/>
                <w:szCs w:val="24"/>
              </w:rPr>
              <w:t>23.11</w:t>
            </w:r>
            <w:r w:rsidR="002970F7">
              <w:rPr>
                <w:rFonts w:ascii="Times New Roman" w:eastAsia="Times New Roman" w:hAnsi="Times New Roman"/>
                <w:sz w:val="24"/>
                <w:szCs w:val="24"/>
              </w:rPr>
              <w:t xml:space="preserve"> 28</w:t>
            </w:r>
            <w:r w:rsidR="000B47CD">
              <w:rPr>
                <w:rFonts w:ascii="Times New Roman" w:eastAsia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23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>Решение задач на расчет массы, объема и плотности тела.</w:t>
            </w:r>
            <w:r w:rsidR="00F87F93">
              <w:rPr>
                <w:rFonts w:ascii="Times New Roman" w:eastAsia="Times New Roman" w:hAnsi="Times New Roman"/>
                <w:sz w:val="24"/>
                <w:szCs w:val="24"/>
              </w:rPr>
              <w:t>28.11</w:t>
            </w:r>
            <w:r w:rsidR="002970F7">
              <w:rPr>
                <w:rFonts w:ascii="Times New Roman" w:eastAsia="Times New Roman" w:hAnsi="Times New Roman"/>
                <w:sz w:val="24"/>
                <w:szCs w:val="24"/>
              </w:rPr>
              <w:t xml:space="preserve"> 30</w:t>
            </w:r>
            <w:r w:rsidR="000B47CD">
              <w:rPr>
                <w:rFonts w:ascii="Times New Roman" w:eastAsia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24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Контрольная работа №2 по теме:</w:t>
            </w:r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 xml:space="preserve"> «Движение, взаимодействие, масса».</w:t>
            </w:r>
            <w:r w:rsidR="00F87F93">
              <w:rPr>
                <w:rFonts w:ascii="Times New Roman" w:eastAsia="Times New Roman" w:hAnsi="Times New Roman"/>
                <w:sz w:val="24"/>
                <w:szCs w:val="24"/>
              </w:rPr>
              <w:t>30.11</w:t>
            </w:r>
            <w:r w:rsidR="002970F7">
              <w:rPr>
                <w:rFonts w:ascii="Times New Roman" w:eastAsia="Times New Roman" w:hAnsi="Times New Roman"/>
                <w:sz w:val="24"/>
                <w:szCs w:val="24"/>
              </w:rPr>
              <w:t xml:space="preserve"> 5</w:t>
            </w:r>
            <w:r w:rsidR="000B47CD">
              <w:rPr>
                <w:rFonts w:ascii="Times New Roman" w:eastAsia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25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hAnsi="Times New Roman"/>
                <w:b/>
                <w:sz w:val="24"/>
                <w:szCs w:val="24"/>
              </w:rPr>
              <w:t>Силы вокруг нас (10 часов)</w:t>
            </w:r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 xml:space="preserve"> Работа над ошибками. Сила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F87F93">
              <w:rPr>
                <w:rFonts w:ascii="Times New Roman" w:eastAsia="Times New Roman" w:hAnsi="Times New Roman"/>
                <w:sz w:val="24"/>
                <w:szCs w:val="24"/>
              </w:rPr>
              <w:t>5.12</w:t>
            </w:r>
            <w:r w:rsidR="002970F7">
              <w:rPr>
                <w:rFonts w:ascii="Times New Roman" w:eastAsia="Times New Roman" w:hAnsi="Times New Roman"/>
                <w:sz w:val="24"/>
                <w:szCs w:val="24"/>
              </w:rPr>
              <w:t xml:space="preserve"> 10</w:t>
            </w:r>
            <w:r w:rsidR="000B47CD">
              <w:rPr>
                <w:rFonts w:ascii="Times New Roman" w:eastAsia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26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>Сила тяжести.</w:t>
            </w:r>
            <w:r w:rsidR="00F87F93">
              <w:rPr>
                <w:rFonts w:ascii="Times New Roman" w:eastAsia="Times New Roman" w:hAnsi="Times New Roman"/>
                <w:sz w:val="24"/>
                <w:szCs w:val="24"/>
              </w:rPr>
              <w:t>7.12</w:t>
            </w:r>
            <w:r w:rsidR="002970F7">
              <w:rPr>
                <w:rFonts w:ascii="Times New Roman" w:eastAsia="Times New Roman" w:hAnsi="Times New Roman"/>
                <w:sz w:val="24"/>
                <w:szCs w:val="24"/>
              </w:rPr>
              <w:t xml:space="preserve"> 12</w:t>
            </w:r>
            <w:r w:rsidR="000B47CD">
              <w:rPr>
                <w:rFonts w:ascii="Times New Roman" w:eastAsia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27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>Равнодействующая сила. Правило сложения сил.</w:t>
            </w:r>
            <w:r w:rsidR="00F87F93">
              <w:rPr>
                <w:rFonts w:ascii="Times New Roman" w:eastAsia="Times New Roman" w:hAnsi="Times New Roman"/>
                <w:sz w:val="24"/>
                <w:szCs w:val="24"/>
              </w:rPr>
              <w:t>12.12</w:t>
            </w:r>
            <w:r w:rsidR="002970F7">
              <w:rPr>
                <w:rFonts w:ascii="Times New Roman" w:eastAsia="Times New Roman" w:hAnsi="Times New Roman"/>
                <w:sz w:val="24"/>
                <w:szCs w:val="24"/>
              </w:rPr>
              <w:t xml:space="preserve"> 17</w:t>
            </w:r>
            <w:r w:rsidR="000B47CD">
              <w:rPr>
                <w:rFonts w:ascii="Times New Roman" w:eastAsia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28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>Сила упругости.</w:t>
            </w:r>
            <w:r w:rsidR="00F87F93">
              <w:rPr>
                <w:rFonts w:ascii="Times New Roman" w:eastAsia="Times New Roman" w:hAnsi="Times New Roman"/>
                <w:sz w:val="24"/>
                <w:szCs w:val="24"/>
              </w:rPr>
              <w:t>14.12</w:t>
            </w:r>
            <w:r w:rsidR="002970F7">
              <w:rPr>
                <w:rFonts w:ascii="Times New Roman" w:eastAsia="Times New Roman" w:hAnsi="Times New Roman"/>
                <w:sz w:val="24"/>
                <w:szCs w:val="24"/>
              </w:rPr>
              <w:t xml:space="preserve"> 19</w:t>
            </w:r>
            <w:r w:rsidR="000B47CD">
              <w:rPr>
                <w:rFonts w:ascii="Times New Roman" w:eastAsia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29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>Закон Гука. Методы измерения силы. Динамометр.</w:t>
            </w:r>
            <w:r w:rsidR="00F87F93">
              <w:rPr>
                <w:rFonts w:ascii="Times New Roman" w:eastAsia="Times New Roman" w:hAnsi="Times New Roman"/>
                <w:sz w:val="24"/>
                <w:szCs w:val="24"/>
              </w:rPr>
              <w:t>19.12</w:t>
            </w:r>
            <w:r w:rsidR="002970F7">
              <w:rPr>
                <w:rFonts w:ascii="Times New Roman" w:eastAsia="Times New Roman" w:hAnsi="Times New Roman"/>
                <w:sz w:val="24"/>
                <w:szCs w:val="24"/>
              </w:rPr>
              <w:t xml:space="preserve"> 24</w:t>
            </w:r>
            <w:r w:rsidR="000B47CD">
              <w:rPr>
                <w:rFonts w:ascii="Times New Roman" w:eastAsia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30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Лабораторная работа № 6:</w:t>
            </w:r>
            <w:r w:rsidRPr="003B3E5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 xml:space="preserve">«Градуировка динамометра. </w:t>
            </w:r>
            <w:r w:rsidRPr="003B3E58">
              <w:rPr>
                <w:rFonts w:ascii="Times New Roman" w:hAnsi="Times New Roman"/>
                <w:sz w:val="24"/>
                <w:szCs w:val="24"/>
              </w:rPr>
              <w:t>Исследование зависимости силы упругости от удлинения пружины. Определение коэффициента упругости пружины».</w:t>
            </w:r>
            <w:r w:rsidR="00F87F93">
              <w:rPr>
                <w:rFonts w:ascii="Times New Roman" w:hAnsi="Times New Roman"/>
                <w:sz w:val="24"/>
                <w:szCs w:val="24"/>
              </w:rPr>
              <w:t>21.12</w:t>
            </w:r>
            <w:r w:rsidR="002970F7">
              <w:rPr>
                <w:rFonts w:ascii="Times New Roman" w:hAnsi="Times New Roman"/>
                <w:sz w:val="24"/>
                <w:szCs w:val="24"/>
              </w:rPr>
              <w:t xml:space="preserve"> 26</w:t>
            </w:r>
            <w:r w:rsidR="000B47C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lastRenderedPageBreak/>
              <w:t>31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>Вес тела. Невесомость.</w:t>
            </w:r>
            <w:r w:rsidR="00F87F93">
              <w:rPr>
                <w:rFonts w:ascii="Times New Roman" w:eastAsia="Times New Roman" w:hAnsi="Times New Roman"/>
                <w:sz w:val="24"/>
                <w:szCs w:val="24"/>
              </w:rPr>
              <w:t>26.12</w:t>
            </w:r>
            <w:r w:rsidR="002970F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32</w:t>
            </w:r>
          </w:p>
        </w:tc>
        <w:tc>
          <w:tcPr>
            <w:tcW w:w="8789" w:type="dxa"/>
          </w:tcPr>
          <w:p w:rsidR="00BB60D2" w:rsidRDefault="003F041C" w:rsidP="00B75CE2">
            <w:r>
              <w:rPr>
                <w:rFonts w:ascii="Times New Roman" w:eastAsia="Times New Roman" w:hAnsi="Times New Roman"/>
                <w:sz w:val="24"/>
                <w:szCs w:val="24"/>
              </w:rPr>
              <w:t>Сила трения.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33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b/>
                <w:sz w:val="24"/>
                <w:szCs w:val="24"/>
              </w:rPr>
              <w:t>Лабораторная работа №7:</w:t>
            </w:r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 xml:space="preserve"> «Исследование зависимости силы трения скольжения от силы нормального давления».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34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Контрольная работа №3 по теме:</w:t>
            </w:r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 xml:space="preserve"> «Силы вокруг нас»</w:t>
            </w:r>
            <w:r w:rsidRPr="003B3E58">
              <w:rPr>
                <w:rFonts w:ascii="Times New Roman" w:eastAsia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35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  <w:t xml:space="preserve">Давление твердых тел, жидкостей </w:t>
            </w:r>
            <w:r w:rsidRPr="003B3E58">
              <w:rPr>
                <w:rFonts w:ascii="Times New Roman" w:hAnsi="Times New Roman"/>
                <w:b/>
                <w:color w:val="000000"/>
                <w:spacing w:val="-6"/>
                <w:sz w:val="24"/>
                <w:szCs w:val="24"/>
              </w:rPr>
              <w:t>и газов (8 часов)</w:t>
            </w:r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 xml:space="preserve"> Работа над ошибками. Давление.   Способы изменения давления.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36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Лабораторная работа №8: </w:t>
            </w:r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>«Определение давления эталона килограмма».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37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>Природа давления газов и жидкостей.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38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>Давление в жидкости и газе. Закон Паскаля.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39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>Расчет давления на дно и стенки сосуда.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40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>Сообщающие</w:t>
            </w:r>
            <w:r w:rsidR="00747904">
              <w:rPr>
                <w:rFonts w:ascii="Times New Roman" w:eastAsia="Times New Roman" w:hAnsi="Times New Roman"/>
                <w:sz w:val="24"/>
                <w:szCs w:val="24"/>
              </w:rPr>
              <w:t>ся</w:t>
            </w:r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 xml:space="preserve"> сосуды.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41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hAnsi="Times New Roman"/>
                <w:sz w:val="24"/>
                <w:szCs w:val="24"/>
              </w:rPr>
              <w:t>Использование давления в технических устройствах. Гидравлические машины.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42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Контрольная работа №4 по теме:</w:t>
            </w:r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 xml:space="preserve"> «Давление твердых тел, жидкостей и газов».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43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hAnsi="Times New Roman"/>
                <w:b/>
                <w:sz w:val="24"/>
                <w:szCs w:val="24"/>
              </w:rPr>
              <w:t>Атмосфера и атмосферное давление (3 часа)</w:t>
            </w:r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 xml:space="preserve"> Работа над ошибками. Вес воздуха. Атмосферное давление.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44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>Методы измерения атмосферного давления. Опыт Торричелли.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45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hAnsi="Times New Roman"/>
                <w:sz w:val="24"/>
                <w:szCs w:val="24"/>
              </w:rPr>
              <w:t>Приборы для измерения давления.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46</w:t>
            </w:r>
          </w:p>
        </w:tc>
        <w:tc>
          <w:tcPr>
            <w:tcW w:w="8789" w:type="dxa"/>
          </w:tcPr>
          <w:p w:rsidR="00BB60D2" w:rsidRDefault="00BB60D2" w:rsidP="00B75CE2"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Закон Архимеда. Плавание тел </w:t>
            </w:r>
            <w:r w:rsidRPr="003B3E58">
              <w:rPr>
                <w:rFonts w:ascii="Times New Roman" w:hAnsi="Times New Roman"/>
                <w:b/>
                <w:sz w:val="24"/>
                <w:szCs w:val="24"/>
              </w:rPr>
              <w:t>(6 часов)</w:t>
            </w:r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 xml:space="preserve"> Действие жидкости и газа на погруженное в них тело.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47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Лабораторная работа № 9:</w:t>
            </w:r>
            <w:r w:rsidRPr="003B3E5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>«Измерение выталкивающей силы, действующей на погруженное в жидкость тело».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48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>Закон Архимеда.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49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>Решение задач на закон Архимеда.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50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>Условие плавания тел. Воздухоплавание.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51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Контрольная работа №5 по теме: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«Закон Архимеда. Плавание тел».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52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  <w:t xml:space="preserve">Работа. Мощность. </w:t>
            </w:r>
            <w:r w:rsidRPr="003B3E58">
              <w:rPr>
                <w:rFonts w:ascii="Times New Roman" w:hAnsi="Times New Roman"/>
                <w:b/>
                <w:color w:val="000000"/>
                <w:spacing w:val="-12"/>
                <w:sz w:val="24"/>
                <w:szCs w:val="24"/>
              </w:rPr>
              <w:t>Энергия.  (7 часов)</w:t>
            </w:r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 xml:space="preserve"> Работа над ошибками. Механическая работа.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53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>Мощность.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54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>Энергия. Потенциальная и кинетическая энергия.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55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>Закон сохранения механической энергии.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56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b/>
                <w:sz w:val="24"/>
                <w:szCs w:val="24"/>
              </w:rPr>
              <w:t>Лабораторная работа № 10:</w:t>
            </w:r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 xml:space="preserve"> «Изучение изменения потенциальной и </w:t>
            </w:r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кинетической энергии тела при движении тела по наклонной плоскости».</w:t>
            </w:r>
          </w:p>
        </w:tc>
        <w:tc>
          <w:tcPr>
            <w:tcW w:w="1058" w:type="dxa"/>
          </w:tcPr>
          <w:p w:rsidR="00BB60D2" w:rsidRDefault="00BB60D2" w:rsidP="00B75CE2">
            <w:r>
              <w:lastRenderedPageBreak/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lastRenderedPageBreak/>
              <w:t>57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Источники энергии. Невозможность создания вечного двигателя.  </w:t>
            </w:r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>Решение задач по теме «Энергия».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58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Контрольная работа № 6 по теме:</w:t>
            </w:r>
            <w:r w:rsidRPr="003B3E58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«Работа. Мощность. Энергия».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59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hAnsi="Times New Roman"/>
                <w:b/>
                <w:sz w:val="24"/>
                <w:szCs w:val="24"/>
              </w:rPr>
              <w:t>Простые механиз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мы. «Золотое правило» механики </w:t>
            </w:r>
            <w:r w:rsidRPr="003B3E58">
              <w:rPr>
                <w:rFonts w:ascii="Times New Roman" w:hAnsi="Times New Roman"/>
                <w:b/>
                <w:sz w:val="24"/>
                <w:szCs w:val="24"/>
              </w:rPr>
              <w:t>(12 часов)</w:t>
            </w:r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 xml:space="preserve"> Работа над ошибками. Рычаг и наклонная плоскость.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60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Лабораторная работа № 11:</w:t>
            </w:r>
            <w:r w:rsidRPr="003B3E5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>«Проверка условия равновесия рычага».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61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hAnsi="Times New Roman"/>
                <w:sz w:val="24"/>
                <w:szCs w:val="24"/>
              </w:rPr>
              <w:t xml:space="preserve">Блок и система блоков. </w:t>
            </w:r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>«Золотое» правило механики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62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>Коэффициент полезного действия.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63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Лабораторная работа № 12</w:t>
            </w:r>
            <w:r w:rsidRPr="003B3E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: </w:t>
            </w:r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>«Определение коэффициента полезного действия наклонной плоскости».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64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>Решение задач по теме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 xml:space="preserve"> «Простые механизмы».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65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№7 по теме:</w:t>
            </w:r>
            <w:r w:rsidRPr="003B3E58">
              <w:rPr>
                <w:rFonts w:ascii="Times New Roman" w:hAnsi="Times New Roman"/>
                <w:sz w:val="24"/>
                <w:szCs w:val="24"/>
              </w:rPr>
              <w:t xml:space="preserve"> «Простые механизмы. «Золотое правило» механики».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66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hAnsi="Times New Roman"/>
                <w:sz w:val="24"/>
                <w:szCs w:val="24"/>
              </w:rPr>
              <w:t xml:space="preserve">Работа над ошибками. Повторение темы: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3B3E58">
              <w:rPr>
                <w:rFonts w:ascii="Times New Roman" w:hAnsi="Times New Roman"/>
                <w:sz w:val="24"/>
                <w:szCs w:val="24"/>
              </w:rPr>
              <w:t>Простые механизмы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3B3E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67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>Повторение темы: «Золотое правило» механики.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68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69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hAnsi="Times New Roman"/>
                <w:sz w:val="24"/>
                <w:szCs w:val="24"/>
              </w:rPr>
              <w:t xml:space="preserve">Работа над ошибками. </w:t>
            </w:r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>Повторение темы: «Золотое правило» механики.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  <w:tr w:rsidR="00BB60D2" w:rsidTr="00B75CE2">
        <w:tc>
          <w:tcPr>
            <w:tcW w:w="1242" w:type="dxa"/>
          </w:tcPr>
          <w:p w:rsidR="00BB60D2" w:rsidRPr="00BB60D2" w:rsidRDefault="00BB60D2" w:rsidP="00B75CE2">
            <w:pPr>
              <w:rPr>
                <w:rFonts w:ascii="Times New Roman" w:hAnsi="Times New Roman"/>
              </w:rPr>
            </w:pPr>
            <w:r w:rsidRPr="00BB60D2">
              <w:rPr>
                <w:rFonts w:ascii="Times New Roman" w:hAnsi="Times New Roman"/>
              </w:rPr>
              <w:t>70</w:t>
            </w:r>
          </w:p>
        </w:tc>
        <w:tc>
          <w:tcPr>
            <w:tcW w:w="8789" w:type="dxa"/>
          </w:tcPr>
          <w:p w:rsidR="00BB60D2" w:rsidRDefault="00BB60D2" w:rsidP="00B75CE2">
            <w:r w:rsidRPr="003B3E58">
              <w:rPr>
                <w:rFonts w:ascii="Times New Roman" w:eastAsia="Times New Roman" w:hAnsi="Times New Roman"/>
                <w:sz w:val="24"/>
                <w:szCs w:val="24"/>
              </w:rPr>
              <w:t>Обобщающий урок по курсу физики 7 класса.</w:t>
            </w:r>
          </w:p>
        </w:tc>
        <w:tc>
          <w:tcPr>
            <w:tcW w:w="1058" w:type="dxa"/>
          </w:tcPr>
          <w:p w:rsidR="00BB60D2" w:rsidRDefault="00BB60D2" w:rsidP="00B75CE2">
            <w:r>
              <w:t>1</w:t>
            </w:r>
          </w:p>
        </w:tc>
        <w:tc>
          <w:tcPr>
            <w:tcW w:w="3697" w:type="dxa"/>
          </w:tcPr>
          <w:p w:rsidR="00BB60D2" w:rsidRDefault="00BB60D2" w:rsidP="00B75CE2"/>
        </w:tc>
      </w:tr>
    </w:tbl>
    <w:p w:rsidR="00D644FB" w:rsidRPr="00D644FB" w:rsidRDefault="00D644FB" w:rsidP="00D644FB">
      <w:pPr>
        <w:spacing w:after="0" w:line="100" w:lineRule="atLeast"/>
        <w:rPr>
          <w:rFonts w:ascii="Times New Roman" w:eastAsia="Times New Roman" w:hAnsi="Times New Roman"/>
          <w:sz w:val="24"/>
          <w:szCs w:val="24"/>
        </w:rPr>
      </w:pPr>
    </w:p>
    <w:p w:rsidR="00906C30" w:rsidRDefault="00906C30" w:rsidP="00906C3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Список рекомендованной литературы:</w:t>
      </w:r>
    </w:p>
    <w:p w:rsidR="00906C30" w:rsidRPr="003B3E58" w:rsidRDefault="00906C30" w:rsidP="00906C30">
      <w:pPr>
        <w:pStyle w:val="1"/>
        <w:numPr>
          <w:ilvl w:val="0"/>
          <w:numId w:val="1"/>
        </w:numPr>
        <w:ind w:left="360" w:firstLine="0"/>
        <w:rPr>
          <w:rFonts w:ascii="Times New Roman" w:eastAsia="Times New Roman" w:hAnsi="Times New Roman" w:cs="Times New Roman"/>
          <w:sz w:val="24"/>
          <w:szCs w:val="24"/>
        </w:rPr>
      </w:pPr>
      <w:r w:rsidRPr="003B3E58">
        <w:rPr>
          <w:rFonts w:ascii="Times New Roman" w:eastAsia="Times New Roman" w:hAnsi="Times New Roman" w:cs="Times New Roman"/>
          <w:sz w:val="24"/>
          <w:szCs w:val="24"/>
        </w:rPr>
        <w:t>Физика. 7 класс: учеб</w:t>
      </w:r>
      <w:proofErr w:type="gramStart"/>
      <w:r w:rsidRPr="003B3E5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3B3E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B3E58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3B3E58">
        <w:rPr>
          <w:rFonts w:ascii="Times New Roman" w:eastAsia="Times New Roman" w:hAnsi="Times New Roman" w:cs="Times New Roman"/>
          <w:sz w:val="24"/>
          <w:szCs w:val="24"/>
        </w:rPr>
        <w:t xml:space="preserve">ля </w:t>
      </w:r>
      <w:proofErr w:type="spellStart"/>
      <w:r w:rsidRPr="003B3E58">
        <w:rPr>
          <w:rFonts w:ascii="Times New Roman" w:eastAsia="Times New Roman" w:hAnsi="Times New Roman" w:cs="Times New Roman"/>
          <w:sz w:val="24"/>
          <w:szCs w:val="24"/>
        </w:rPr>
        <w:t>общеобразоват</w:t>
      </w:r>
      <w:proofErr w:type="spellEnd"/>
      <w:r w:rsidRPr="003B3E58">
        <w:rPr>
          <w:rFonts w:ascii="Times New Roman" w:eastAsia="Times New Roman" w:hAnsi="Times New Roman" w:cs="Times New Roman"/>
          <w:sz w:val="24"/>
          <w:szCs w:val="24"/>
        </w:rPr>
        <w:t>. учреждений / В. В. </w:t>
      </w:r>
      <w:proofErr w:type="spellStart"/>
      <w:r w:rsidRPr="003B3E58">
        <w:rPr>
          <w:rFonts w:ascii="Times New Roman" w:eastAsia="Times New Roman" w:hAnsi="Times New Roman" w:cs="Times New Roman"/>
          <w:sz w:val="24"/>
          <w:szCs w:val="24"/>
        </w:rPr>
        <w:t>Белага</w:t>
      </w:r>
      <w:proofErr w:type="spellEnd"/>
      <w:r w:rsidRPr="003B3E58">
        <w:rPr>
          <w:rFonts w:ascii="Times New Roman" w:eastAsia="Times New Roman" w:hAnsi="Times New Roman" w:cs="Times New Roman"/>
          <w:sz w:val="24"/>
          <w:szCs w:val="24"/>
        </w:rPr>
        <w:t>, И. А. </w:t>
      </w:r>
      <w:proofErr w:type="spellStart"/>
      <w:r w:rsidRPr="003B3E58">
        <w:rPr>
          <w:rFonts w:ascii="Times New Roman" w:eastAsia="Times New Roman" w:hAnsi="Times New Roman" w:cs="Times New Roman"/>
          <w:sz w:val="24"/>
          <w:szCs w:val="24"/>
        </w:rPr>
        <w:t>Ломаченков</w:t>
      </w:r>
      <w:proofErr w:type="spellEnd"/>
      <w:r w:rsidRPr="003B3E58">
        <w:rPr>
          <w:rFonts w:ascii="Times New Roman" w:eastAsia="Times New Roman" w:hAnsi="Times New Roman" w:cs="Times New Roman"/>
          <w:sz w:val="24"/>
          <w:szCs w:val="24"/>
        </w:rPr>
        <w:t>, Ю. А. </w:t>
      </w:r>
      <w:proofErr w:type="spellStart"/>
      <w:r w:rsidRPr="003B3E58">
        <w:rPr>
          <w:rFonts w:ascii="Times New Roman" w:eastAsia="Times New Roman" w:hAnsi="Times New Roman" w:cs="Times New Roman"/>
          <w:sz w:val="24"/>
          <w:szCs w:val="24"/>
        </w:rPr>
        <w:t>Панебратцев</w:t>
      </w:r>
      <w:proofErr w:type="spellEnd"/>
      <w:r w:rsidRPr="003B3E58">
        <w:rPr>
          <w:rFonts w:ascii="Times New Roman" w:eastAsia="Times New Roman" w:hAnsi="Times New Roman" w:cs="Times New Roman"/>
          <w:sz w:val="24"/>
          <w:szCs w:val="24"/>
        </w:rPr>
        <w:t>; Рос. акад. Наук, Рос. акад. Образования, изд-во «Просв</w:t>
      </w:r>
      <w:r w:rsidR="00FC61DA">
        <w:rPr>
          <w:rFonts w:ascii="Times New Roman" w:eastAsia="Times New Roman" w:hAnsi="Times New Roman" w:cs="Times New Roman"/>
          <w:sz w:val="24"/>
          <w:szCs w:val="24"/>
        </w:rPr>
        <w:t>ещение». – М.: Просвещение, 2021</w:t>
      </w:r>
      <w:r w:rsidR="008E02E7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proofErr w:type="gramStart"/>
      <w:r w:rsidR="008E02E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B3E58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3B3E58">
        <w:rPr>
          <w:rFonts w:ascii="Times New Roman" w:eastAsia="Times New Roman" w:hAnsi="Times New Roman" w:cs="Times New Roman"/>
          <w:sz w:val="24"/>
          <w:szCs w:val="24"/>
        </w:rPr>
        <w:t>Сферы).</w:t>
      </w:r>
    </w:p>
    <w:p w:rsidR="00906C30" w:rsidRPr="003B3E58" w:rsidRDefault="00906C30" w:rsidP="00906C30">
      <w:pPr>
        <w:pStyle w:val="1"/>
        <w:numPr>
          <w:ilvl w:val="0"/>
          <w:numId w:val="1"/>
        </w:numPr>
        <w:ind w:left="360" w:firstLine="0"/>
        <w:rPr>
          <w:rFonts w:ascii="Times New Roman" w:eastAsia="Times New Roman" w:hAnsi="Times New Roman" w:cs="Times New Roman"/>
          <w:sz w:val="24"/>
          <w:szCs w:val="24"/>
        </w:rPr>
      </w:pPr>
      <w:r w:rsidRPr="003B3E58">
        <w:rPr>
          <w:rFonts w:ascii="Times New Roman" w:eastAsia="Times New Roman" w:hAnsi="Times New Roman" w:cs="Times New Roman"/>
          <w:sz w:val="24"/>
          <w:szCs w:val="24"/>
        </w:rPr>
        <w:t>Физика. Задачник. 7 класс. / Д.А. Артеменков, И. А. </w:t>
      </w:r>
      <w:proofErr w:type="spellStart"/>
      <w:r w:rsidRPr="003B3E58">
        <w:rPr>
          <w:rFonts w:ascii="Times New Roman" w:eastAsia="Times New Roman" w:hAnsi="Times New Roman" w:cs="Times New Roman"/>
          <w:sz w:val="24"/>
          <w:szCs w:val="24"/>
        </w:rPr>
        <w:t>Ломаченков</w:t>
      </w:r>
      <w:proofErr w:type="spellEnd"/>
      <w:r w:rsidRPr="003B3E58">
        <w:rPr>
          <w:rFonts w:ascii="Times New Roman" w:eastAsia="Times New Roman" w:hAnsi="Times New Roman" w:cs="Times New Roman"/>
          <w:sz w:val="24"/>
          <w:szCs w:val="24"/>
        </w:rPr>
        <w:t>, Ю. А. </w:t>
      </w:r>
      <w:proofErr w:type="spellStart"/>
      <w:r w:rsidRPr="003B3E58">
        <w:rPr>
          <w:rFonts w:ascii="Times New Roman" w:eastAsia="Times New Roman" w:hAnsi="Times New Roman" w:cs="Times New Roman"/>
          <w:sz w:val="24"/>
          <w:szCs w:val="24"/>
        </w:rPr>
        <w:t>Панебратцев</w:t>
      </w:r>
      <w:proofErr w:type="spellEnd"/>
      <w:r w:rsidRPr="003B3E58">
        <w:rPr>
          <w:rFonts w:ascii="Times New Roman" w:eastAsia="Times New Roman" w:hAnsi="Times New Roman" w:cs="Times New Roman"/>
          <w:sz w:val="24"/>
          <w:szCs w:val="24"/>
        </w:rPr>
        <w:t xml:space="preserve">; [под ред. Ю.А. </w:t>
      </w:r>
      <w:proofErr w:type="spellStart"/>
      <w:r w:rsidRPr="003B3E58">
        <w:rPr>
          <w:rFonts w:ascii="Times New Roman" w:eastAsia="Times New Roman" w:hAnsi="Times New Roman" w:cs="Times New Roman"/>
          <w:sz w:val="24"/>
          <w:szCs w:val="24"/>
        </w:rPr>
        <w:t>Пане</w:t>
      </w:r>
      <w:r w:rsidR="00F360E3">
        <w:rPr>
          <w:rFonts w:ascii="Times New Roman" w:eastAsia="Times New Roman" w:hAnsi="Times New Roman" w:cs="Times New Roman"/>
          <w:sz w:val="24"/>
          <w:szCs w:val="24"/>
        </w:rPr>
        <w:t>братцев</w:t>
      </w:r>
      <w:proofErr w:type="spellEnd"/>
      <w:r w:rsidR="00F360E3">
        <w:rPr>
          <w:rFonts w:ascii="Times New Roman" w:eastAsia="Times New Roman" w:hAnsi="Times New Roman" w:cs="Times New Roman"/>
          <w:sz w:val="24"/>
          <w:szCs w:val="24"/>
        </w:rPr>
        <w:t>]; – М: Просвещение, 2017</w:t>
      </w:r>
      <w:r w:rsidRPr="003B3E58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906C30" w:rsidRDefault="008E02E7" w:rsidP="008E02E7">
      <w:pPr>
        <w:pStyle w:val="1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3.</w:t>
      </w:r>
      <w:r w:rsidR="00906C30" w:rsidRPr="00906C3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Домашние самостоятельные и контрольные работы.7 класс. </w:t>
      </w:r>
      <w:proofErr w:type="spellStart"/>
      <w:r w:rsidR="00906C30" w:rsidRPr="00906C30">
        <w:rPr>
          <w:rFonts w:ascii="Times New Roman" w:eastAsia="Times New Roman" w:hAnsi="Times New Roman" w:cs="Times New Roman"/>
          <w:bCs/>
          <w:iCs/>
          <w:sz w:val="24"/>
          <w:szCs w:val="24"/>
        </w:rPr>
        <w:t>Л.А.Кирик</w:t>
      </w:r>
      <w:proofErr w:type="spellEnd"/>
      <w:r w:rsidR="00906C30" w:rsidRPr="00906C3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.-М. </w:t>
      </w:r>
      <w:proofErr w:type="spellStart"/>
      <w:r w:rsidR="00906C30" w:rsidRPr="00906C30">
        <w:rPr>
          <w:rFonts w:ascii="Times New Roman" w:eastAsia="Times New Roman" w:hAnsi="Times New Roman" w:cs="Times New Roman"/>
          <w:bCs/>
          <w:iCs/>
          <w:sz w:val="24"/>
          <w:szCs w:val="24"/>
        </w:rPr>
        <w:t>Илекса</w:t>
      </w:r>
      <w:proofErr w:type="spellEnd"/>
      <w:r w:rsidR="00906C30" w:rsidRPr="00906C30">
        <w:rPr>
          <w:rFonts w:ascii="Times New Roman" w:eastAsia="Times New Roman" w:hAnsi="Times New Roman" w:cs="Times New Roman"/>
          <w:bCs/>
          <w:iCs/>
          <w:sz w:val="24"/>
          <w:szCs w:val="24"/>
        </w:rPr>
        <w:t>, 2017</w:t>
      </w:r>
    </w:p>
    <w:p w:rsidR="00906C30" w:rsidRDefault="008E02E7" w:rsidP="008E02E7">
      <w:pPr>
        <w:pStyle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4.</w:t>
      </w:r>
      <w:r w:rsidR="00906C30" w:rsidRPr="00906C3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Разноуровневые самостоятельные и контрольные работы. 7 класс. </w:t>
      </w:r>
      <w:proofErr w:type="spellStart"/>
      <w:r w:rsidR="00906C30" w:rsidRPr="00906C30">
        <w:rPr>
          <w:rFonts w:ascii="Times New Roman" w:eastAsia="Times New Roman" w:hAnsi="Times New Roman" w:cs="Times New Roman"/>
          <w:bCs/>
          <w:iCs/>
          <w:sz w:val="24"/>
          <w:szCs w:val="24"/>
        </w:rPr>
        <w:t>Л.А.Кирик</w:t>
      </w:r>
      <w:proofErr w:type="spellEnd"/>
      <w:r w:rsidR="00906C30" w:rsidRPr="00906C3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.-М. </w:t>
      </w:r>
      <w:proofErr w:type="spellStart"/>
      <w:r w:rsidR="00906C30" w:rsidRPr="00906C30">
        <w:rPr>
          <w:rFonts w:ascii="Times New Roman" w:eastAsia="Times New Roman" w:hAnsi="Times New Roman" w:cs="Times New Roman"/>
          <w:bCs/>
          <w:iCs/>
          <w:sz w:val="24"/>
          <w:szCs w:val="24"/>
        </w:rPr>
        <w:t>Илекса</w:t>
      </w:r>
      <w:proofErr w:type="spellEnd"/>
      <w:r w:rsidR="00906C30" w:rsidRPr="00906C30">
        <w:rPr>
          <w:rFonts w:ascii="Times New Roman" w:eastAsia="Times New Roman" w:hAnsi="Times New Roman" w:cs="Times New Roman"/>
          <w:bCs/>
          <w:iCs/>
          <w:sz w:val="24"/>
          <w:szCs w:val="24"/>
        </w:rPr>
        <w:t>, 2017</w:t>
      </w:r>
    </w:p>
    <w:p w:rsidR="00906C30" w:rsidRPr="00906C30" w:rsidRDefault="008E02E7" w:rsidP="008E02E7">
      <w:pPr>
        <w:pStyle w:val="1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5.</w:t>
      </w:r>
      <w:r w:rsidR="00906C30" w:rsidRPr="00906C3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Обучающий справочник по физике.7-11 </w:t>
      </w:r>
      <w:proofErr w:type="spellStart"/>
      <w:r w:rsidR="00906C30" w:rsidRPr="00906C30">
        <w:rPr>
          <w:rFonts w:ascii="Times New Roman" w:eastAsia="Times New Roman" w:hAnsi="Times New Roman" w:cs="Times New Roman"/>
          <w:bCs/>
          <w:iCs/>
          <w:sz w:val="24"/>
          <w:szCs w:val="24"/>
        </w:rPr>
        <w:t>классы</w:t>
      </w:r>
      <w:proofErr w:type="gramStart"/>
      <w:r w:rsidR="00906C30" w:rsidRPr="00906C30">
        <w:rPr>
          <w:rFonts w:ascii="Times New Roman" w:eastAsia="Times New Roman" w:hAnsi="Times New Roman" w:cs="Times New Roman"/>
          <w:bCs/>
          <w:iCs/>
          <w:sz w:val="24"/>
          <w:szCs w:val="24"/>
        </w:rPr>
        <w:t>.И</w:t>
      </w:r>
      <w:proofErr w:type="gramEnd"/>
      <w:r w:rsidR="00906C30" w:rsidRPr="00906C30">
        <w:rPr>
          <w:rFonts w:ascii="Times New Roman" w:eastAsia="Times New Roman" w:hAnsi="Times New Roman" w:cs="Times New Roman"/>
          <w:bCs/>
          <w:iCs/>
          <w:sz w:val="24"/>
          <w:szCs w:val="24"/>
        </w:rPr>
        <w:t>.М.Гельфгат</w:t>
      </w:r>
      <w:proofErr w:type="spellEnd"/>
      <w:r w:rsidR="00906C30" w:rsidRPr="00906C3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="00906C30" w:rsidRPr="00906C30">
        <w:rPr>
          <w:rFonts w:ascii="Times New Roman" w:eastAsia="Times New Roman" w:hAnsi="Times New Roman" w:cs="Times New Roman"/>
          <w:bCs/>
          <w:iCs/>
          <w:sz w:val="24"/>
          <w:szCs w:val="24"/>
        </w:rPr>
        <w:t>И.Ю.Ненашев</w:t>
      </w:r>
      <w:proofErr w:type="spellEnd"/>
      <w:r w:rsidR="00906C30" w:rsidRPr="00906C3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.- М. </w:t>
      </w:r>
      <w:proofErr w:type="spellStart"/>
      <w:r w:rsidR="00906C30" w:rsidRPr="00906C30">
        <w:rPr>
          <w:rFonts w:ascii="Times New Roman" w:eastAsia="Times New Roman" w:hAnsi="Times New Roman" w:cs="Times New Roman"/>
          <w:bCs/>
          <w:iCs/>
          <w:sz w:val="24"/>
          <w:szCs w:val="24"/>
        </w:rPr>
        <w:t>Илекса</w:t>
      </w:r>
      <w:proofErr w:type="spellEnd"/>
      <w:r w:rsidR="00906C30" w:rsidRPr="00906C30">
        <w:rPr>
          <w:rFonts w:ascii="Times New Roman" w:eastAsia="Times New Roman" w:hAnsi="Times New Roman" w:cs="Times New Roman"/>
          <w:bCs/>
          <w:iCs/>
          <w:sz w:val="24"/>
          <w:szCs w:val="24"/>
        </w:rPr>
        <w:t>, 2017</w:t>
      </w:r>
    </w:p>
    <w:p w:rsidR="00B60B06" w:rsidRPr="002A476C" w:rsidRDefault="00906C30" w:rsidP="00B60B06">
      <w:pPr>
        <w:spacing w:after="0" w:line="240" w:lineRule="auto"/>
        <w:rPr>
          <w:b/>
          <w:szCs w:val="28"/>
          <w:u w:val="single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Рекомендованные интернет – ресурсы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  <w:r w:rsidR="00B60B06" w:rsidRPr="00B60B06">
        <w:rPr>
          <w:b/>
          <w:szCs w:val="28"/>
          <w:u w:val="single"/>
        </w:rPr>
        <w:t xml:space="preserve"> </w:t>
      </w:r>
    </w:p>
    <w:p w:rsidR="00B60B06" w:rsidRPr="00751414" w:rsidRDefault="00B60B06" w:rsidP="00B60B06">
      <w:pPr>
        <w:spacing w:after="0" w:line="240" w:lineRule="auto"/>
        <w:rPr>
          <w:b/>
          <w:szCs w:val="28"/>
        </w:rPr>
      </w:pPr>
      <w:r w:rsidRPr="00751414">
        <w:rPr>
          <w:b/>
          <w:szCs w:val="28"/>
          <w:u w:val="single"/>
        </w:rPr>
        <w:t>Сайт Интернет-поддержки</w:t>
      </w:r>
      <w:proofErr w:type="gramStart"/>
      <w:r w:rsidRPr="00751414">
        <w:rPr>
          <w:b/>
          <w:szCs w:val="28"/>
          <w:u w:val="single"/>
        </w:rPr>
        <w:t xml:space="preserve"> :</w:t>
      </w:r>
      <w:proofErr w:type="gramEnd"/>
      <w:r w:rsidRPr="00751414">
        <w:rPr>
          <w:b/>
          <w:szCs w:val="28"/>
        </w:rPr>
        <w:t xml:space="preserve"> </w:t>
      </w:r>
      <w:hyperlink r:id="rId9" w:history="1">
        <w:r w:rsidRPr="00751414">
          <w:rPr>
            <w:rStyle w:val="a4"/>
            <w:b/>
            <w:szCs w:val="28"/>
            <w:lang w:val="en-US"/>
          </w:rPr>
          <w:t>www</w:t>
        </w:r>
        <w:r w:rsidRPr="00751414">
          <w:rPr>
            <w:rStyle w:val="a4"/>
            <w:b/>
            <w:szCs w:val="28"/>
          </w:rPr>
          <w:t>.spheres.ru</w:t>
        </w:r>
      </w:hyperlink>
    </w:p>
    <w:p w:rsidR="007D1A97" w:rsidRDefault="005D70A4" w:rsidP="007D1A9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0" w:history="1">
        <w:r w:rsidR="007D1A97">
          <w:rPr>
            <w:rStyle w:val="a4"/>
            <w:rFonts w:ascii="Calibri" w:hAnsi="Calibri" w:cs="Arial"/>
            <w:color w:val="0066FF"/>
            <w:sz w:val="22"/>
            <w:szCs w:val="22"/>
          </w:rPr>
          <w:t>http://www.mon</w:t>
        </w:r>
      </w:hyperlink>
      <w:r w:rsidR="007D1A97">
        <w:rPr>
          <w:rFonts w:ascii="Calibri" w:hAnsi="Calibri" w:cs="Arial"/>
          <w:color w:val="000000"/>
          <w:sz w:val="22"/>
          <w:szCs w:val="22"/>
        </w:rPr>
        <w:t>.</w:t>
      </w:r>
      <w:hyperlink r:id="rId11" w:history="1">
        <w:r w:rsidR="007D1A97">
          <w:rPr>
            <w:rStyle w:val="a4"/>
            <w:rFonts w:ascii="Calibri" w:hAnsi="Calibri" w:cs="Arial"/>
            <w:color w:val="0066FF"/>
            <w:sz w:val="22"/>
            <w:szCs w:val="22"/>
          </w:rPr>
          <w:t>gov.ru</w:t>
        </w:r>
      </w:hyperlink>
      <w:r w:rsidR="007D1A97">
        <w:rPr>
          <w:rFonts w:ascii="Calibri" w:hAnsi="Calibri" w:cs="Arial"/>
          <w:color w:val="000000"/>
          <w:sz w:val="22"/>
          <w:szCs w:val="22"/>
        </w:rPr>
        <w:t> – официальный сайт Министерства образования и науки РФ</w:t>
      </w:r>
    </w:p>
    <w:p w:rsidR="007D1A97" w:rsidRDefault="005D70A4" w:rsidP="007D1A9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2" w:history="1">
        <w:r w:rsidR="007D1A97">
          <w:rPr>
            <w:rStyle w:val="a4"/>
            <w:rFonts w:ascii="Calibri" w:hAnsi="Calibri" w:cs="Arial"/>
            <w:color w:val="0066FF"/>
            <w:sz w:val="22"/>
            <w:szCs w:val="22"/>
          </w:rPr>
          <w:t>http://www.edu.ru </w:t>
        </w:r>
      </w:hyperlink>
      <w:r w:rsidR="007D1A97">
        <w:rPr>
          <w:rFonts w:ascii="Calibri" w:hAnsi="Calibri" w:cs="Arial"/>
          <w:color w:val="000000"/>
          <w:sz w:val="22"/>
          <w:szCs w:val="22"/>
        </w:rPr>
        <w:t>– федеральный портал «Российское образование»</w:t>
      </w:r>
    </w:p>
    <w:p w:rsidR="007D1A97" w:rsidRDefault="005D70A4" w:rsidP="007D1A9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3" w:history="1">
        <w:r w:rsidR="007D1A97">
          <w:rPr>
            <w:rStyle w:val="a4"/>
            <w:rFonts w:ascii="Calibri" w:hAnsi="Calibri" w:cs="Arial"/>
            <w:color w:val="0066FF"/>
            <w:sz w:val="22"/>
            <w:szCs w:val="22"/>
          </w:rPr>
          <w:t>http://www.school.edu.ru</w:t>
        </w:r>
      </w:hyperlink>
      <w:r w:rsidR="007D1A97">
        <w:rPr>
          <w:rFonts w:ascii="Calibri" w:hAnsi="Calibri" w:cs="Arial"/>
          <w:color w:val="000000"/>
          <w:sz w:val="22"/>
          <w:szCs w:val="22"/>
        </w:rPr>
        <w:t> – российский общеобразовательный Портал</w:t>
      </w:r>
    </w:p>
    <w:p w:rsidR="007D1A97" w:rsidRDefault="005D70A4" w:rsidP="007D1A9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4" w:history="1">
        <w:r w:rsidR="007D1A97">
          <w:rPr>
            <w:rStyle w:val="a4"/>
            <w:rFonts w:ascii="Calibri" w:hAnsi="Calibri" w:cs="Arial"/>
            <w:color w:val="0066FF"/>
            <w:sz w:val="22"/>
            <w:szCs w:val="22"/>
          </w:rPr>
          <w:t>http://www.fsu.edu.ru </w:t>
        </w:r>
      </w:hyperlink>
      <w:r w:rsidR="007D1A97">
        <w:rPr>
          <w:rFonts w:ascii="Calibri" w:hAnsi="Calibri" w:cs="Arial"/>
          <w:color w:val="000000"/>
          <w:sz w:val="22"/>
          <w:szCs w:val="22"/>
        </w:rPr>
        <w:t xml:space="preserve">– федеральный совет по учебникам </w:t>
      </w:r>
      <w:proofErr w:type="spellStart"/>
      <w:r w:rsidR="007D1A97">
        <w:rPr>
          <w:rFonts w:ascii="Calibri" w:hAnsi="Calibri" w:cs="Arial"/>
          <w:color w:val="000000"/>
          <w:sz w:val="22"/>
          <w:szCs w:val="22"/>
        </w:rPr>
        <w:t>МОиН</w:t>
      </w:r>
      <w:proofErr w:type="spellEnd"/>
      <w:r w:rsidR="007D1A97">
        <w:rPr>
          <w:rFonts w:ascii="Calibri" w:hAnsi="Calibri" w:cs="Arial"/>
          <w:color w:val="000000"/>
          <w:sz w:val="22"/>
          <w:szCs w:val="22"/>
        </w:rPr>
        <w:t xml:space="preserve"> РФ</w:t>
      </w:r>
    </w:p>
    <w:p w:rsidR="007D1A97" w:rsidRDefault="005D70A4" w:rsidP="007D1A9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5" w:history="1">
        <w:r w:rsidR="007D1A97">
          <w:rPr>
            <w:rStyle w:val="a4"/>
            <w:rFonts w:ascii="Calibri" w:hAnsi="Calibri" w:cs="Arial"/>
            <w:color w:val="0066FF"/>
            <w:sz w:val="22"/>
            <w:szCs w:val="22"/>
          </w:rPr>
          <w:t>http://www.ndce.ru</w:t>
        </w:r>
      </w:hyperlink>
      <w:r w:rsidR="007D1A97">
        <w:rPr>
          <w:rFonts w:ascii="Calibri" w:hAnsi="Calibri" w:cs="Arial"/>
          <w:color w:val="000000"/>
          <w:sz w:val="22"/>
          <w:szCs w:val="22"/>
        </w:rPr>
        <w:t> – портал учебного книгоиздания</w:t>
      </w:r>
    </w:p>
    <w:p w:rsidR="007D1A97" w:rsidRDefault="005D70A4" w:rsidP="007D1A9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6" w:history="1">
        <w:r w:rsidR="007D1A97">
          <w:rPr>
            <w:rStyle w:val="a4"/>
            <w:rFonts w:ascii="Calibri" w:hAnsi="Calibri" w:cs="Arial"/>
            <w:sz w:val="22"/>
            <w:szCs w:val="22"/>
          </w:rPr>
          <w:t>http://www.vestnik.edu.ru</w:t>
        </w:r>
      </w:hyperlink>
      <w:r w:rsidR="007D1A97">
        <w:rPr>
          <w:rFonts w:ascii="Calibri" w:hAnsi="Calibri" w:cs="Arial"/>
          <w:color w:val="000000"/>
          <w:sz w:val="22"/>
          <w:szCs w:val="22"/>
        </w:rPr>
        <w:t> – журнал  «Вестник образования»</w:t>
      </w:r>
    </w:p>
    <w:p w:rsidR="007D1A97" w:rsidRDefault="005D70A4" w:rsidP="007D1A9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7" w:history="1">
        <w:r w:rsidR="007D1A97">
          <w:rPr>
            <w:rStyle w:val="a4"/>
            <w:rFonts w:ascii="Calibri" w:hAnsi="Calibri" w:cs="Arial"/>
            <w:color w:val="0066FF"/>
            <w:sz w:val="22"/>
            <w:szCs w:val="22"/>
          </w:rPr>
          <w:t>http://www.school-</w:t>
        </w:r>
      </w:hyperlink>
      <w:r w:rsidR="007D1A97">
        <w:rPr>
          <w:rFonts w:ascii="Calibri" w:hAnsi="Calibri" w:cs="Arial"/>
          <w:color w:val="0000FF"/>
          <w:sz w:val="22"/>
          <w:szCs w:val="22"/>
        </w:rPr>
        <w:t>collection.</w:t>
      </w:r>
      <w:hyperlink r:id="rId18" w:history="1">
        <w:r w:rsidR="007D1A97">
          <w:rPr>
            <w:rStyle w:val="a4"/>
            <w:rFonts w:ascii="Calibri" w:hAnsi="Calibri" w:cs="Arial"/>
            <w:sz w:val="22"/>
            <w:szCs w:val="22"/>
          </w:rPr>
          <w:t>edu.ru</w:t>
        </w:r>
      </w:hyperlink>
      <w:r w:rsidR="007D1A97">
        <w:rPr>
          <w:rFonts w:ascii="Calibri" w:hAnsi="Calibri" w:cs="Arial"/>
          <w:color w:val="000000"/>
          <w:sz w:val="22"/>
          <w:szCs w:val="22"/>
        </w:rPr>
        <w:t> – единая коллекция цифровых образовательных ресурсов</w:t>
      </w:r>
    </w:p>
    <w:p w:rsidR="007D1A97" w:rsidRDefault="005D70A4" w:rsidP="007D1A9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9" w:history="1">
        <w:r w:rsidR="007D1A97">
          <w:rPr>
            <w:rStyle w:val="a4"/>
            <w:rFonts w:ascii="Calibri" w:hAnsi="Calibri" w:cs="Arial"/>
            <w:color w:val="0066FF"/>
            <w:sz w:val="22"/>
            <w:szCs w:val="22"/>
          </w:rPr>
          <w:t>http://www.apkpro.ru</w:t>
        </w:r>
      </w:hyperlink>
      <w:r w:rsidR="007D1A97">
        <w:rPr>
          <w:rFonts w:ascii="Calibri" w:hAnsi="Calibri" w:cs="Arial"/>
          <w:color w:val="000000"/>
          <w:sz w:val="22"/>
          <w:szCs w:val="22"/>
        </w:rPr>
        <w:t> – Академия повышения квалификации и профессиональной переподготовки работников образования</w:t>
      </w:r>
    </w:p>
    <w:p w:rsidR="007D1A97" w:rsidRDefault="005D70A4" w:rsidP="007D1A9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20" w:history="1">
        <w:r w:rsidR="007D1A97">
          <w:rPr>
            <w:rStyle w:val="a4"/>
            <w:rFonts w:ascii="Calibri" w:hAnsi="Calibri" w:cs="Arial"/>
            <w:color w:val="0066FF"/>
            <w:sz w:val="22"/>
            <w:szCs w:val="22"/>
          </w:rPr>
          <w:t>http://www.prosv.ru</w:t>
        </w:r>
      </w:hyperlink>
      <w:r w:rsidR="007D1A97">
        <w:rPr>
          <w:rFonts w:ascii="Calibri" w:hAnsi="Calibri" w:cs="Arial"/>
          <w:color w:val="000000"/>
          <w:sz w:val="22"/>
          <w:szCs w:val="22"/>
        </w:rPr>
        <w:t> – сайт издательства «Просвещение»</w:t>
      </w:r>
    </w:p>
    <w:p w:rsidR="007D1A97" w:rsidRDefault="005D70A4" w:rsidP="007D1A9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21" w:history="1">
        <w:r w:rsidR="007D1A97">
          <w:rPr>
            <w:rStyle w:val="a4"/>
            <w:rFonts w:ascii="Calibri" w:hAnsi="Calibri" w:cs="Arial"/>
            <w:color w:val="0066FF"/>
            <w:sz w:val="22"/>
            <w:szCs w:val="22"/>
          </w:rPr>
          <w:t>http://www.prosv.-ipk.ru</w:t>
        </w:r>
      </w:hyperlink>
      <w:r w:rsidR="007D1A97">
        <w:rPr>
          <w:rFonts w:ascii="Calibri" w:hAnsi="Calibri" w:cs="Arial"/>
          <w:color w:val="000000"/>
          <w:sz w:val="22"/>
          <w:szCs w:val="22"/>
        </w:rPr>
        <w:t> – институт повышения квалификации Издательства «Просвещение»</w:t>
      </w:r>
    </w:p>
    <w:p w:rsidR="007D1A97" w:rsidRDefault="005D70A4" w:rsidP="007D1A9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22" w:history="1">
        <w:r w:rsidR="007D1A97">
          <w:rPr>
            <w:rStyle w:val="a4"/>
            <w:rFonts w:ascii="Calibri" w:hAnsi="Calibri" w:cs="Arial"/>
            <w:color w:val="0066FF"/>
            <w:sz w:val="22"/>
            <w:szCs w:val="22"/>
          </w:rPr>
          <w:t>http://www</w:t>
        </w:r>
      </w:hyperlink>
      <w:r w:rsidR="007D1A97">
        <w:rPr>
          <w:rFonts w:ascii="Calibri" w:hAnsi="Calibri" w:cs="Arial"/>
          <w:color w:val="0000FF"/>
          <w:sz w:val="22"/>
          <w:szCs w:val="22"/>
        </w:rPr>
        <w:t>.1</w:t>
      </w:r>
      <w:hyperlink r:id="rId23" w:history="1">
        <w:r w:rsidR="007D1A97">
          <w:rPr>
            <w:rStyle w:val="a4"/>
            <w:rFonts w:ascii="Calibri" w:hAnsi="Calibri" w:cs="Arial"/>
            <w:sz w:val="22"/>
            <w:szCs w:val="22"/>
          </w:rPr>
          <w:t>september.ru</w:t>
        </w:r>
      </w:hyperlink>
      <w:r w:rsidR="007D1A97">
        <w:rPr>
          <w:rFonts w:ascii="Calibri" w:hAnsi="Calibri" w:cs="Arial"/>
          <w:color w:val="000000"/>
          <w:sz w:val="22"/>
          <w:szCs w:val="22"/>
        </w:rPr>
        <w:t> –издательство «Первое сентября»</w:t>
      </w:r>
    </w:p>
    <w:p w:rsidR="007D1A97" w:rsidRDefault="005D70A4" w:rsidP="007D1A9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24" w:history="1">
        <w:r w:rsidR="007D1A97">
          <w:rPr>
            <w:rStyle w:val="a4"/>
            <w:rFonts w:ascii="Calibri" w:hAnsi="Calibri" w:cs="Arial"/>
            <w:sz w:val="22"/>
            <w:szCs w:val="22"/>
          </w:rPr>
          <w:t>http://vvvvw.som.fio.ru</w:t>
        </w:r>
      </w:hyperlink>
      <w:r w:rsidR="007D1A97">
        <w:rPr>
          <w:rFonts w:ascii="Calibri" w:hAnsi="Calibri" w:cs="Arial"/>
          <w:color w:val="000000"/>
          <w:sz w:val="22"/>
          <w:szCs w:val="22"/>
        </w:rPr>
        <w:t xml:space="preserve"> – сайт Федерации </w:t>
      </w:r>
      <w:proofErr w:type="gramStart"/>
      <w:r w:rsidR="007D1A97">
        <w:rPr>
          <w:rFonts w:ascii="Calibri" w:hAnsi="Calibri" w:cs="Arial"/>
          <w:color w:val="000000"/>
          <w:sz w:val="22"/>
          <w:szCs w:val="22"/>
        </w:rPr>
        <w:t>Интернет-образования</w:t>
      </w:r>
      <w:proofErr w:type="gramEnd"/>
      <w:r w:rsidR="007D1A97">
        <w:rPr>
          <w:rFonts w:ascii="Calibri" w:hAnsi="Calibri" w:cs="Arial"/>
          <w:color w:val="000000"/>
          <w:sz w:val="22"/>
          <w:szCs w:val="22"/>
        </w:rPr>
        <w:t>, сетевое объединение методистов</w:t>
      </w:r>
    </w:p>
    <w:p w:rsidR="00B60B06" w:rsidRPr="007D1A97" w:rsidRDefault="005D70A4" w:rsidP="007D1A9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25" w:history="1">
        <w:r w:rsidR="007D1A97">
          <w:rPr>
            <w:rStyle w:val="a4"/>
            <w:rFonts w:ascii="Calibri" w:hAnsi="Calibri" w:cs="Arial"/>
            <w:color w:val="0066FF"/>
            <w:sz w:val="22"/>
            <w:szCs w:val="22"/>
          </w:rPr>
          <w:t>http://www.it-n.ru</w:t>
        </w:r>
      </w:hyperlink>
      <w:r w:rsidR="007D1A97">
        <w:rPr>
          <w:rFonts w:ascii="Calibri" w:hAnsi="Calibri" w:cs="Arial"/>
          <w:color w:val="000000"/>
          <w:sz w:val="22"/>
          <w:szCs w:val="22"/>
        </w:rPr>
        <w:t> – российская версия международного проекта Сеть творческих учителей</w:t>
      </w:r>
    </w:p>
    <w:p w:rsidR="00906C30" w:rsidRDefault="00906C30" w:rsidP="00906C3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Критерии оценивания </w:t>
      </w:r>
    </w:p>
    <w:p w:rsidR="00906C30" w:rsidRPr="003B3E58" w:rsidRDefault="00906C30" w:rsidP="00906C30">
      <w:pPr>
        <w:pStyle w:val="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B3E58">
        <w:rPr>
          <w:rFonts w:ascii="Times New Roman" w:hAnsi="Times New Roman" w:cs="Times New Roman"/>
          <w:b/>
          <w:sz w:val="24"/>
          <w:szCs w:val="24"/>
        </w:rPr>
        <w:t>Оценка ответов учащихся</w:t>
      </w:r>
    </w:p>
    <w:p w:rsidR="00906C30" w:rsidRPr="003B3E58" w:rsidRDefault="00906C30" w:rsidP="00906C30">
      <w:pPr>
        <w:pStyle w:val="1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3E58">
        <w:rPr>
          <w:rFonts w:ascii="Times New Roman" w:hAnsi="Times New Roman" w:cs="Times New Roman"/>
          <w:i/>
          <w:sz w:val="24"/>
          <w:szCs w:val="24"/>
        </w:rPr>
        <w:t>Оценка 5</w:t>
      </w:r>
      <w:r w:rsidRPr="003B3E58">
        <w:rPr>
          <w:rFonts w:ascii="Times New Roman" w:hAnsi="Times New Roman" w:cs="Times New Roman"/>
          <w:sz w:val="24"/>
          <w:szCs w:val="24"/>
        </w:rPr>
        <w:t xml:space="preserve"> ставится в том случае, если учащийся показывает верное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понятий, законов теорий, а также правильное определение физических величин, их единиц и способов измерения; правильно выполняет чертежи, схемы и графики; строит ответ </w:t>
      </w:r>
      <w:proofErr w:type="gramStart"/>
      <w:r w:rsidRPr="003B3E5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B3E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3E58">
        <w:rPr>
          <w:rFonts w:ascii="Times New Roman" w:hAnsi="Times New Roman" w:cs="Times New Roman"/>
          <w:sz w:val="24"/>
          <w:szCs w:val="24"/>
        </w:rPr>
        <w:t>собственному</w:t>
      </w:r>
      <w:proofErr w:type="gramEnd"/>
      <w:r w:rsidRPr="003B3E58">
        <w:rPr>
          <w:rFonts w:ascii="Times New Roman" w:hAnsi="Times New Roman" w:cs="Times New Roman"/>
          <w:sz w:val="24"/>
          <w:szCs w:val="24"/>
        </w:rPr>
        <w:t xml:space="preserve"> плану, сопровождает рассказ новыми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физики, а также с материалом, усвоенным при изучении других предметов.</w:t>
      </w:r>
    </w:p>
    <w:p w:rsidR="00906C30" w:rsidRPr="003B3E58" w:rsidRDefault="00906C30" w:rsidP="00906C30">
      <w:pPr>
        <w:pStyle w:val="1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3E58">
        <w:rPr>
          <w:rFonts w:ascii="Times New Roman" w:hAnsi="Times New Roman" w:cs="Times New Roman"/>
          <w:i/>
          <w:sz w:val="24"/>
          <w:szCs w:val="24"/>
        </w:rPr>
        <w:t>Оценка 4</w:t>
      </w:r>
      <w:r w:rsidRPr="003B3E58">
        <w:rPr>
          <w:rFonts w:ascii="Times New Roman" w:hAnsi="Times New Roman" w:cs="Times New Roman"/>
          <w:sz w:val="24"/>
          <w:szCs w:val="24"/>
        </w:rPr>
        <w:t xml:space="preserve"> ставится, если ответ ученика удовлетворяет основным требованиям к ответу на оценку 5,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учащихся допустил одну ошибку или не более двух недочетов и может их исправить самостоятельно или с небольшой помощью учителя.</w:t>
      </w:r>
    </w:p>
    <w:p w:rsidR="00906C30" w:rsidRPr="003B3E58" w:rsidRDefault="00906C30" w:rsidP="00906C30">
      <w:pPr>
        <w:pStyle w:val="1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B3E58">
        <w:rPr>
          <w:rFonts w:ascii="Times New Roman" w:hAnsi="Times New Roman" w:cs="Times New Roman"/>
          <w:i/>
          <w:sz w:val="24"/>
          <w:szCs w:val="24"/>
        </w:rPr>
        <w:t>Оценка 3</w:t>
      </w:r>
      <w:r w:rsidRPr="003B3E58">
        <w:rPr>
          <w:rFonts w:ascii="Times New Roman" w:hAnsi="Times New Roman" w:cs="Times New Roman"/>
          <w:sz w:val="24"/>
          <w:szCs w:val="24"/>
        </w:rPr>
        <w:t xml:space="preserve"> ставится, если учащийся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физики, не препятствующие дальнейшему усвоению программного материала;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формул;</w:t>
      </w:r>
      <w:proofErr w:type="gramEnd"/>
      <w:r w:rsidRPr="003B3E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3E58">
        <w:rPr>
          <w:rFonts w:ascii="Times New Roman" w:hAnsi="Times New Roman" w:cs="Times New Roman"/>
          <w:sz w:val="24"/>
          <w:szCs w:val="24"/>
        </w:rPr>
        <w:t>допустил не более одной</w:t>
      </w:r>
      <w:proofErr w:type="gramEnd"/>
      <w:r w:rsidRPr="003B3E58">
        <w:rPr>
          <w:rFonts w:ascii="Times New Roman" w:hAnsi="Times New Roman" w:cs="Times New Roman"/>
          <w:sz w:val="24"/>
          <w:szCs w:val="24"/>
        </w:rPr>
        <w:t xml:space="preserve">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</w:r>
    </w:p>
    <w:p w:rsidR="00906C30" w:rsidRPr="003B3E58" w:rsidRDefault="00906C30" w:rsidP="00906C30">
      <w:pPr>
        <w:pStyle w:val="1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3E58">
        <w:rPr>
          <w:rFonts w:ascii="Times New Roman" w:hAnsi="Times New Roman" w:cs="Times New Roman"/>
          <w:i/>
          <w:sz w:val="24"/>
          <w:szCs w:val="24"/>
        </w:rPr>
        <w:t>Оценка 2</w:t>
      </w:r>
      <w:r w:rsidRPr="003B3E58">
        <w:rPr>
          <w:rFonts w:ascii="Times New Roman" w:hAnsi="Times New Roman" w:cs="Times New Roman"/>
          <w:sz w:val="24"/>
          <w:szCs w:val="24"/>
        </w:rPr>
        <w:t xml:space="preserve"> 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</w:p>
    <w:p w:rsidR="00906C30" w:rsidRPr="003B3E58" w:rsidRDefault="00906C30" w:rsidP="00906C30">
      <w:pPr>
        <w:pStyle w:val="1"/>
        <w:ind w:firstLine="28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B3E58">
        <w:rPr>
          <w:rFonts w:ascii="Times New Roman" w:hAnsi="Times New Roman" w:cs="Times New Roman"/>
          <w:b/>
          <w:sz w:val="24"/>
          <w:szCs w:val="24"/>
        </w:rPr>
        <w:t>Оценка письменных контрольных работ</w:t>
      </w:r>
    </w:p>
    <w:p w:rsidR="00906C30" w:rsidRPr="003B3E58" w:rsidRDefault="00906C30" w:rsidP="00906C30">
      <w:pPr>
        <w:pStyle w:val="1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3E58">
        <w:rPr>
          <w:rFonts w:ascii="Times New Roman" w:hAnsi="Times New Roman" w:cs="Times New Roman"/>
          <w:i/>
          <w:sz w:val="24"/>
          <w:szCs w:val="24"/>
        </w:rPr>
        <w:lastRenderedPageBreak/>
        <w:t>Оценка 5</w:t>
      </w:r>
      <w:r w:rsidRPr="003B3E58">
        <w:rPr>
          <w:rFonts w:ascii="Times New Roman" w:hAnsi="Times New Roman" w:cs="Times New Roman"/>
          <w:sz w:val="24"/>
          <w:szCs w:val="24"/>
        </w:rPr>
        <w:t xml:space="preserve"> ставится за работу, выполненную полностью без ошибок и недочетов.</w:t>
      </w:r>
    </w:p>
    <w:p w:rsidR="00906C30" w:rsidRPr="003B3E58" w:rsidRDefault="00906C30" w:rsidP="00906C30">
      <w:pPr>
        <w:pStyle w:val="1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3E58">
        <w:rPr>
          <w:rFonts w:ascii="Times New Roman" w:hAnsi="Times New Roman" w:cs="Times New Roman"/>
          <w:i/>
          <w:sz w:val="24"/>
          <w:szCs w:val="24"/>
        </w:rPr>
        <w:t>Оценка 4</w:t>
      </w:r>
      <w:r w:rsidRPr="003B3E58">
        <w:rPr>
          <w:rFonts w:ascii="Times New Roman" w:hAnsi="Times New Roman" w:cs="Times New Roman"/>
          <w:sz w:val="24"/>
          <w:szCs w:val="24"/>
        </w:rPr>
        <w:t xml:space="preserve"> ставится за работу, выполненную полностью, но при наличии в ней не более одной негрубой ошибки и одного недочета, не более трех недочетов.</w:t>
      </w:r>
    </w:p>
    <w:p w:rsidR="00906C30" w:rsidRPr="003B3E58" w:rsidRDefault="00906C30" w:rsidP="00906C30">
      <w:pPr>
        <w:pStyle w:val="1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3E58">
        <w:rPr>
          <w:rFonts w:ascii="Times New Roman" w:hAnsi="Times New Roman" w:cs="Times New Roman"/>
          <w:i/>
          <w:sz w:val="24"/>
          <w:szCs w:val="24"/>
        </w:rPr>
        <w:t xml:space="preserve">Оценка 3 </w:t>
      </w:r>
      <w:r w:rsidRPr="003B3E58">
        <w:rPr>
          <w:rFonts w:ascii="Times New Roman" w:hAnsi="Times New Roman" w:cs="Times New Roman"/>
          <w:sz w:val="24"/>
          <w:szCs w:val="24"/>
        </w:rPr>
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</w:r>
    </w:p>
    <w:p w:rsidR="00906C30" w:rsidRPr="003B3E58" w:rsidRDefault="00906C30" w:rsidP="00906C30">
      <w:pPr>
        <w:pStyle w:val="1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3E58">
        <w:rPr>
          <w:rFonts w:ascii="Times New Roman" w:hAnsi="Times New Roman" w:cs="Times New Roman"/>
          <w:i/>
          <w:sz w:val="24"/>
          <w:szCs w:val="24"/>
        </w:rPr>
        <w:t>Оценка 2</w:t>
      </w:r>
      <w:r w:rsidRPr="003B3E58">
        <w:rPr>
          <w:rFonts w:ascii="Times New Roman" w:hAnsi="Times New Roman" w:cs="Times New Roman"/>
          <w:sz w:val="24"/>
          <w:szCs w:val="24"/>
        </w:rPr>
        <w:t xml:space="preserve"> ставится, если число ошибок и недочетов превысило норму для оценки 3 или правильно выполнено менее 2/3 всей работы.</w:t>
      </w:r>
    </w:p>
    <w:p w:rsidR="00906C30" w:rsidRPr="003B3E58" w:rsidRDefault="00906C30" w:rsidP="00906C30">
      <w:pPr>
        <w:pStyle w:val="1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6C30" w:rsidRPr="003B3E58" w:rsidRDefault="00906C30" w:rsidP="00906C30">
      <w:pPr>
        <w:pStyle w:val="1"/>
        <w:ind w:firstLine="28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B3E58">
        <w:rPr>
          <w:rFonts w:ascii="Times New Roman" w:hAnsi="Times New Roman" w:cs="Times New Roman"/>
          <w:b/>
          <w:sz w:val="24"/>
          <w:szCs w:val="24"/>
        </w:rPr>
        <w:t>Оценка лабораторных работ</w:t>
      </w:r>
    </w:p>
    <w:p w:rsidR="00906C30" w:rsidRPr="003B3E58" w:rsidRDefault="00906C30" w:rsidP="00906C30">
      <w:pPr>
        <w:pStyle w:val="1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3E58">
        <w:rPr>
          <w:rFonts w:ascii="Times New Roman" w:hAnsi="Times New Roman" w:cs="Times New Roman"/>
          <w:i/>
          <w:sz w:val="24"/>
          <w:szCs w:val="24"/>
        </w:rPr>
        <w:t>Оценка 5</w:t>
      </w:r>
      <w:r w:rsidRPr="003B3E58">
        <w:rPr>
          <w:rFonts w:ascii="Times New Roman" w:hAnsi="Times New Roman" w:cs="Times New Roman"/>
          <w:sz w:val="24"/>
          <w:szCs w:val="24"/>
        </w:rPr>
        <w:t xml:space="preserve"> ставится, если учащийся выполняет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 обеспечивающих получение правильных результатов и выводов</w:t>
      </w:r>
      <w:proofErr w:type="gramStart"/>
      <w:r w:rsidRPr="003B3E58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3B3E58">
        <w:rPr>
          <w:rFonts w:ascii="Times New Roman" w:hAnsi="Times New Roman" w:cs="Times New Roman"/>
          <w:sz w:val="24"/>
          <w:szCs w:val="24"/>
        </w:rPr>
        <w:t xml:space="preserve"> соблюдает требования правил безопасного труда; в отчете правильно и аккуратно выполняет все записи, таблицы, рисунки, чертежи, графики, вычисления; правильно выполняет анализ погрешностей.</w:t>
      </w:r>
    </w:p>
    <w:p w:rsidR="00906C30" w:rsidRPr="003B3E58" w:rsidRDefault="00906C30" w:rsidP="00906C30">
      <w:pPr>
        <w:pStyle w:val="1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3E58">
        <w:rPr>
          <w:rFonts w:ascii="Times New Roman" w:hAnsi="Times New Roman" w:cs="Times New Roman"/>
          <w:i/>
          <w:sz w:val="24"/>
          <w:szCs w:val="24"/>
        </w:rPr>
        <w:t>Оценка 4</w:t>
      </w:r>
      <w:r w:rsidRPr="003B3E58">
        <w:rPr>
          <w:rFonts w:ascii="Times New Roman" w:hAnsi="Times New Roman" w:cs="Times New Roman"/>
          <w:sz w:val="24"/>
          <w:szCs w:val="24"/>
        </w:rPr>
        <w:t xml:space="preserve"> ставится, если выполнены требования к оценке 5, но было допущено два-три недочета, не более одной негрубой ошибки и одного недочета.</w:t>
      </w:r>
    </w:p>
    <w:p w:rsidR="00906C30" w:rsidRPr="003B3E58" w:rsidRDefault="00906C30" w:rsidP="00906C30">
      <w:pPr>
        <w:pStyle w:val="1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3E58">
        <w:rPr>
          <w:rFonts w:ascii="Times New Roman" w:hAnsi="Times New Roman" w:cs="Times New Roman"/>
          <w:i/>
          <w:sz w:val="24"/>
          <w:szCs w:val="24"/>
        </w:rPr>
        <w:t>Оценка 3</w:t>
      </w:r>
      <w:r w:rsidRPr="003B3E58">
        <w:rPr>
          <w:rFonts w:ascii="Times New Roman" w:hAnsi="Times New Roman" w:cs="Times New Roman"/>
          <w:sz w:val="24"/>
          <w:szCs w:val="24"/>
        </w:rPr>
        <w:t xml:space="preserve"> ставится, если работа выполнена не полностью, но объем выполненной части таков, что позволяет получить правильные результаты и выводы, если в ходе проведения опыта и измерений были допущены ошибки.</w:t>
      </w:r>
    </w:p>
    <w:p w:rsidR="00906C30" w:rsidRPr="003B3E58" w:rsidRDefault="00906C30" w:rsidP="00906C30">
      <w:pPr>
        <w:pStyle w:val="1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3E58">
        <w:rPr>
          <w:rFonts w:ascii="Times New Roman" w:hAnsi="Times New Roman" w:cs="Times New Roman"/>
          <w:i/>
          <w:sz w:val="24"/>
          <w:szCs w:val="24"/>
        </w:rPr>
        <w:t>Оценка 2</w:t>
      </w:r>
      <w:r w:rsidRPr="003B3E58">
        <w:rPr>
          <w:rFonts w:ascii="Times New Roman" w:hAnsi="Times New Roman" w:cs="Times New Roman"/>
          <w:sz w:val="24"/>
          <w:szCs w:val="24"/>
        </w:rPr>
        <w:t xml:space="preserve"> ставится, если работа выполнена не полностью и объем выполненной части работы не позволяет сделать правильных выводов; если опыты, измерения, вычисления, наблюдения производились неправильно.</w:t>
      </w:r>
    </w:p>
    <w:p w:rsidR="00906C30" w:rsidRPr="003B3E58" w:rsidRDefault="00906C30" w:rsidP="00906C30">
      <w:pPr>
        <w:pStyle w:val="1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06C30" w:rsidRPr="003B3E58" w:rsidRDefault="00906C30" w:rsidP="00906C30">
      <w:pPr>
        <w:pStyle w:val="1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B3E58">
        <w:rPr>
          <w:rFonts w:ascii="Times New Roman" w:hAnsi="Times New Roman" w:cs="Times New Roman"/>
          <w:sz w:val="24"/>
          <w:szCs w:val="24"/>
        </w:rPr>
        <w:t>Во всех случаях оценка снижается, если ученик не соблюдал правил безопасного труда.</w:t>
      </w:r>
    </w:p>
    <w:p w:rsidR="00906C30" w:rsidRPr="003B3E58" w:rsidRDefault="00906C30" w:rsidP="00906C30">
      <w:pPr>
        <w:pStyle w:val="1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06C30" w:rsidRDefault="00906C30" w:rsidP="00906C3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06C30" w:rsidRDefault="00906C30" w:rsidP="00906C30"/>
    <w:p w:rsidR="0034409D" w:rsidRDefault="0034409D"/>
    <w:sectPr w:rsidR="0034409D" w:rsidSect="00906C30">
      <w:headerReference w:type="even" r:id="rId2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0A4" w:rsidRDefault="005D70A4" w:rsidP="003A0C54">
      <w:pPr>
        <w:spacing w:after="0" w:line="240" w:lineRule="auto"/>
      </w:pPr>
      <w:r>
        <w:separator/>
      </w:r>
    </w:p>
  </w:endnote>
  <w:endnote w:type="continuationSeparator" w:id="0">
    <w:p w:rsidR="005D70A4" w:rsidRDefault="005D70A4" w:rsidP="003A0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0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0A4" w:rsidRDefault="005D70A4" w:rsidP="003A0C54">
      <w:pPr>
        <w:spacing w:after="0" w:line="240" w:lineRule="auto"/>
      </w:pPr>
      <w:r>
        <w:separator/>
      </w:r>
    </w:p>
  </w:footnote>
  <w:footnote w:type="continuationSeparator" w:id="0">
    <w:p w:rsidR="005D70A4" w:rsidRDefault="005D70A4" w:rsidP="003A0C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A3B" w:rsidRDefault="009D6DC1" w:rsidP="00455430">
    <w:pPr>
      <w:framePr w:wrap="around" w:vAnchor="text" w:hAnchor="margin" w:xAlign="right" w:y="1"/>
    </w:pPr>
    <w:r>
      <w:fldChar w:fldCharType="begin"/>
    </w:r>
    <w:r w:rsidR="00B60B06">
      <w:instrText xml:space="preserve">PAGE  </w:instrText>
    </w:r>
    <w:r>
      <w:fldChar w:fldCharType="end"/>
    </w:r>
  </w:p>
  <w:p w:rsidR="000C4A3B" w:rsidRDefault="005D70A4" w:rsidP="00455430">
    <w:pPr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multilevel"/>
    <w:tmpl w:val="0000000C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C30"/>
    <w:rsid w:val="000132DF"/>
    <w:rsid w:val="000B47CD"/>
    <w:rsid w:val="00151DD6"/>
    <w:rsid w:val="001649F5"/>
    <w:rsid w:val="001B3CDA"/>
    <w:rsid w:val="002970F7"/>
    <w:rsid w:val="002A476C"/>
    <w:rsid w:val="00326FBF"/>
    <w:rsid w:val="0034409D"/>
    <w:rsid w:val="00380F63"/>
    <w:rsid w:val="003A0C54"/>
    <w:rsid w:val="003F041C"/>
    <w:rsid w:val="004361C8"/>
    <w:rsid w:val="00502A36"/>
    <w:rsid w:val="005B3B76"/>
    <w:rsid w:val="005D70A4"/>
    <w:rsid w:val="00747904"/>
    <w:rsid w:val="00795A61"/>
    <w:rsid w:val="007D1A97"/>
    <w:rsid w:val="008E02E7"/>
    <w:rsid w:val="00906C30"/>
    <w:rsid w:val="009D6DC1"/>
    <w:rsid w:val="00A14839"/>
    <w:rsid w:val="00A3714D"/>
    <w:rsid w:val="00A4613C"/>
    <w:rsid w:val="00A47CF7"/>
    <w:rsid w:val="00A513A9"/>
    <w:rsid w:val="00B11571"/>
    <w:rsid w:val="00B45369"/>
    <w:rsid w:val="00B60B06"/>
    <w:rsid w:val="00BB60D2"/>
    <w:rsid w:val="00C21FCA"/>
    <w:rsid w:val="00C61411"/>
    <w:rsid w:val="00C9424D"/>
    <w:rsid w:val="00CB4E0C"/>
    <w:rsid w:val="00D64294"/>
    <w:rsid w:val="00D644FB"/>
    <w:rsid w:val="00DA5A9A"/>
    <w:rsid w:val="00DC47BA"/>
    <w:rsid w:val="00E5266F"/>
    <w:rsid w:val="00E8736E"/>
    <w:rsid w:val="00EA1CFB"/>
    <w:rsid w:val="00F14109"/>
    <w:rsid w:val="00F360E3"/>
    <w:rsid w:val="00F410F7"/>
    <w:rsid w:val="00F87F93"/>
    <w:rsid w:val="00FC61DA"/>
    <w:rsid w:val="00FC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C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906C30"/>
    <w:pPr>
      <w:suppressAutoHyphens/>
      <w:spacing w:after="0" w:line="100" w:lineRule="atLeast"/>
    </w:pPr>
    <w:rPr>
      <w:rFonts w:ascii="Calibri" w:eastAsia="SimSun" w:hAnsi="Calibri" w:cs="font290"/>
      <w:kern w:val="1"/>
      <w:lang w:eastAsia="ar-SA"/>
    </w:rPr>
  </w:style>
  <w:style w:type="paragraph" w:customStyle="1" w:styleId="a3">
    <w:name w:val="Новый"/>
    <w:basedOn w:val="a"/>
    <w:rsid w:val="00B60B06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styleId="a4">
    <w:name w:val="Hyperlink"/>
    <w:uiPriority w:val="99"/>
    <w:rsid w:val="00B60B0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7D1A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Название1"/>
    <w:basedOn w:val="a0"/>
    <w:rsid w:val="00B11571"/>
  </w:style>
  <w:style w:type="table" w:styleId="a6">
    <w:name w:val="Table Grid"/>
    <w:basedOn w:val="a1"/>
    <w:uiPriority w:val="59"/>
    <w:rsid w:val="00BB60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36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61C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C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906C30"/>
    <w:pPr>
      <w:suppressAutoHyphens/>
      <w:spacing w:after="0" w:line="100" w:lineRule="atLeast"/>
    </w:pPr>
    <w:rPr>
      <w:rFonts w:ascii="Calibri" w:eastAsia="SimSun" w:hAnsi="Calibri" w:cs="font290"/>
      <w:kern w:val="1"/>
      <w:lang w:eastAsia="ar-SA"/>
    </w:rPr>
  </w:style>
  <w:style w:type="paragraph" w:customStyle="1" w:styleId="a3">
    <w:name w:val="Новый"/>
    <w:basedOn w:val="a"/>
    <w:rsid w:val="00B60B06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styleId="a4">
    <w:name w:val="Hyperlink"/>
    <w:uiPriority w:val="99"/>
    <w:rsid w:val="00B60B0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7D1A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Название1"/>
    <w:basedOn w:val="a0"/>
    <w:rsid w:val="00B11571"/>
  </w:style>
  <w:style w:type="table" w:styleId="a6">
    <w:name w:val="Table Grid"/>
    <w:basedOn w:val="a1"/>
    <w:uiPriority w:val="59"/>
    <w:rsid w:val="00BB60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36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61C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fourok.ru/go.html?href=http%3A%2F%2Fwww.school.edu.ru" TargetMode="External"/><Relationship Id="rId18" Type="http://schemas.openxmlformats.org/officeDocument/2006/relationships/hyperlink" Target="https://infourok.ru/go.html?href=http%3A%2F%2Fedu.ru" TargetMode="External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hyperlink" Target="https://infourok.ru/go.html?href=http%3A%2F%2Fwww.prosv.-ipk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fourok.ru/go.html?href=HYPERLINK" TargetMode="External"/><Relationship Id="rId17" Type="http://schemas.openxmlformats.org/officeDocument/2006/relationships/hyperlink" Target="https://infourok.ru/go.html?href=http%3A%2F%2Fwww.school-" TargetMode="External"/><Relationship Id="rId25" Type="http://schemas.openxmlformats.org/officeDocument/2006/relationships/hyperlink" Target="https://infourok.ru/go.html?href=http%3A%2F%2Fwww.it-n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%3A%2F%2Fwww.vestnik.edu.ru" TargetMode="External"/><Relationship Id="rId20" Type="http://schemas.openxmlformats.org/officeDocument/2006/relationships/hyperlink" Target="https://infourok.ru/go.html?href=http%3A%2F%2Fwww.prosv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fourok.ru/go.html?href=http%3A%2F%2Fgov.ru" TargetMode="External"/><Relationship Id="rId24" Type="http://schemas.openxmlformats.org/officeDocument/2006/relationships/hyperlink" Target="https://infourok.ru/go.html?href=http%3A%2F%2Fvvvvw.som.fio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go.html?href=http%3A%2F%2Fwww.ndce.ru" TargetMode="External"/><Relationship Id="rId23" Type="http://schemas.openxmlformats.org/officeDocument/2006/relationships/hyperlink" Target="https://infourok.ru/go.html?href=http%3A%2F%2Fseptember.ru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infourok.ru/go.html?href=http%3A%2F%2Fwww.mon" TargetMode="External"/><Relationship Id="rId19" Type="http://schemas.openxmlformats.org/officeDocument/2006/relationships/hyperlink" Target="https://infourok.ru/go.html?href=http%3A%2F%2Fwww.apkpr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pheres.ru" TargetMode="External"/><Relationship Id="rId14" Type="http://schemas.openxmlformats.org/officeDocument/2006/relationships/hyperlink" Target="https://infourok.ru/go.html?href=HYPERLINK" TargetMode="External"/><Relationship Id="rId22" Type="http://schemas.openxmlformats.org/officeDocument/2006/relationships/hyperlink" Target="https://infourok.ru/go.html?href=http%3A%2F%2Fwww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1897</Words>
  <Characters>10819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dcterms:created xsi:type="dcterms:W3CDTF">2023-01-18T12:11:00Z</dcterms:created>
  <dcterms:modified xsi:type="dcterms:W3CDTF">2023-01-18T12:11:00Z</dcterms:modified>
</cp:coreProperties>
</file>